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CD" w:rsidRDefault="00592084" w:rsidP="00461ECB">
      <w:pPr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 w:themeColor="text1"/>
          <w:sz w:val="36"/>
          <w:szCs w:val="36"/>
          <w:lang w:bidi="ar-SA"/>
        </w:rPr>
      </w:pPr>
      <w:r>
        <w:rPr>
          <w:rFonts w:eastAsiaTheme="minorHAnsi" w:cs="Times New Roman"/>
          <w:b/>
          <w:noProof/>
          <w:color w:val="000000" w:themeColor="text1"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2.6pt;width:421.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" stroked="f">
            <v:textbox>
              <w:txbxContent>
                <w:p w:rsidR="00061403" w:rsidRPr="005D61E6" w:rsidRDefault="00061403" w:rsidP="00660E69">
                  <w:pPr>
                    <w:jc w:val="center"/>
                    <w:rPr>
                      <w:rFonts w:eastAsiaTheme="minorHAnsi" w:cs="Times New Roman"/>
                      <w:b/>
                      <w:i/>
                      <w:color w:val="000000" w:themeColor="text1"/>
                      <w:sz w:val="40"/>
                      <w:szCs w:val="40"/>
                      <w:lang w:bidi="ar-SA"/>
                    </w:rPr>
                  </w:pPr>
                  <w:r w:rsidRPr="005D61E6">
                    <w:rPr>
                      <w:rFonts w:eastAsiaTheme="minorHAnsi" w:cs="Times New Roman"/>
                      <w:b/>
                      <w:i/>
                      <w:color w:val="000000" w:themeColor="text1"/>
                      <w:sz w:val="40"/>
                      <w:szCs w:val="40"/>
                      <w:lang w:bidi="ar-SA"/>
                    </w:rPr>
                    <w:t>Political Economy of the World System XXXVI</w:t>
                  </w:r>
                </w:p>
                <w:p w:rsidR="00061403" w:rsidRPr="005D61E6" w:rsidRDefault="00061403" w:rsidP="00660E69">
                  <w:pPr>
                    <w:jc w:val="center"/>
                    <w:rPr>
                      <w:rFonts w:eastAsiaTheme="minorHAnsi" w:cs="Times New Roman"/>
                      <w:b/>
                      <w:i/>
                      <w:color w:val="000000" w:themeColor="text1"/>
                      <w:sz w:val="40"/>
                      <w:szCs w:val="40"/>
                      <w:lang w:bidi="ar-SA"/>
                    </w:rPr>
                  </w:pPr>
                  <w:r w:rsidRPr="005D61E6">
                    <w:rPr>
                      <w:rFonts w:eastAsiaTheme="minorHAnsi" w:cs="Times New Roman"/>
                      <w:b/>
                      <w:i/>
                      <w:color w:val="000000" w:themeColor="text1"/>
                      <w:sz w:val="40"/>
                      <w:szCs w:val="40"/>
                      <w:lang w:bidi="ar-SA"/>
                    </w:rPr>
                    <w:t>Labor, Democracy and Global Capitalism</w:t>
                  </w:r>
                </w:p>
                <w:p w:rsidR="00061403" w:rsidRPr="002A799C" w:rsidRDefault="00061403" w:rsidP="00660E69">
                  <w:pPr>
                    <w:jc w:val="center"/>
                    <w:rPr>
                      <w:rFonts w:eastAsiaTheme="minorHAnsi" w:cs="Times New Roman"/>
                      <w:b/>
                      <w:color w:val="000000" w:themeColor="text1"/>
                      <w:szCs w:val="24"/>
                      <w:lang w:bidi="ar-SA"/>
                    </w:rPr>
                  </w:pPr>
                </w:p>
                <w:p w:rsidR="00061403" w:rsidRPr="00145FA3" w:rsidRDefault="00061403" w:rsidP="00660E69">
                  <w:pPr>
                    <w:jc w:val="center"/>
                    <w:rPr>
                      <w:rFonts w:eastAsiaTheme="minorHAnsi" w:cs="Times New Roman"/>
                      <w:b/>
                      <w:color w:val="000000" w:themeColor="text1"/>
                      <w:szCs w:val="24"/>
                      <w:lang w:bidi="ar-SA"/>
                    </w:rPr>
                  </w:pPr>
                </w:p>
              </w:txbxContent>
            </v:textbox>
          </v:shape>
        </w:pict>
      </w:r>
      <w:r>
        <w:rPr>
          <w:rFonts w:eastAsiaTheme="minorHAnsi" w:cs="Times New Roman"/>
          <w:b/>
          <w:noProof/>
          <w:color w:val="000000" w:themeColor="text1"/>
          <w:sz w:val="36"/>
          <w:szCs w:val="36"/>
          <w:lang w:bidi="ar-SA"/>
        </w:rPr>
        <w:pict>
          <v:line id="Straight Connector 7" o:spid="_x0000_s1029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-7.3pt" to="422.6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" strokecolor="black [3213]"/>
        </w:pict>
      </w:r>
      <w:r w:rsidR="00B305F0">
        <w:rPr>
          <w:rFonts w:eastAsiaTheme="minorHAnsi" w:cs="Times New Roman"/>
          <w:b/>
          <w:noProof/>
          <w:color w:val="000000" w:themeColor="text1"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-88265</wp:posOffset>
            </wp:positionV>
            <wp:extent cx="1561465" cy="2333625"/>
            <wp:effectExtent l="19050" t="19050" r="19685" b="28575"/>
            <wp:wrapTight wrapText="bothSides">
              <wp:wrapPolygon edited="0">
                <wp:start x="-264" y="-176"/>
                <wp:lineTo x="-264" y="21688"/>
                <wp:lineTo x="21609" y="21688"/>
                <wp:lineTo x="21609" y="-176"/>
                <wp:lineTo x="-264" y="-17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WS conference pi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33"/>
                    <a:stretch/>
                  </pic:blipFill>
                  <pic:spPr bwMode="auto">
                    <a:xfrm>
                      <a:off x="0" y="0"/>
                      <a:ext cx="1561465" cy="2333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3BCD" w:rsidRPr="00223BCD">
        <w:rPr>
          <w:rFonts w:eastAsiaTheme="minorHAnsi" w:cs="Times New Roman"/>
          <w:b/>
          <w:color w:val="000000" w:themeColor="text1"/>
          <w:sz w:val="36"/>
          <w:szCs w:val="36"/>
          <w:lang w:bidi="ar-SA"/>
        </w:rPr>
        <w:t xml:space="preserve"> </w:t>
      </w:r>
    </w:p>
    <w:p w:rsidR="00223BCD" w:rsidRDefault="00223BCD" w:rsidP="00461ECB">
      <w:pPr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 w:themeColor="text1"/>
          <w:sz w:val="36"/>
          <w:szCs w:val="36"/>
          <w:lang w:bidi="ar-SA"/>
        </w:rPr>
      </w:pPr>
    </w:p>
    <w:p w:rsidR="00223BCD" w:rsidRDefault="00223BCD" w:rsidP="00461ECB">
      <w:pPr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 w:themeColor="text1"/>
          <w:sz w:val="36"/>
          <w:szCs w:val="36"/>
          <w:lang w:bidi="ar-SA"/>
        </w:rPr>
      </w:pPr>
    </w:p>
    <w:p w:rsidR="00223BCD" w:rsidRDefault="00223BCD" w:rsidP="00461ECB">
      <w:pPr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 w:themeColor="text1"/>
          <w:sz w:val="36"/>
          <w:szCs w:val="36"/>
          <w:lang w:bidi="ar-SA"/>
        </w:rPr>
      </w:pPr>
    </w:p>
    <w:p w:rsidR="00660E69" w:rsidRDefault="00592084" w:rsidP="00461ECB">
      <w:pPr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sz w:val="36"/>
          <w:szCs w:val="36"/>
          <w:lang w:bidi="ar-SA"/>
        </w:rPr>
      </w:pPr>
      <w:r>
        <w:rPr>
          <w:rFonts w:eastAsiaTheme="minorHAnsi" w:cs="Times New Roman"/>
          <w:noProof/>
          <w:color w:val="000000" w:themeColor="text1"/>
          <w:sz w:val="36"/>
          <w:szCs w:val="36"/>
          <w:lang w:bidi="ar-SA"/>
        </w:rPr>
        <w:pict>
          <v:shape id="_x0000_s1027" type="#_x0000_t202" style="position:absolute;left:0;text-align:left;margin-left:.75pt;margin-top:1.65pt;width:422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" stroked="f">
            <v:textbox>
              <w:txbxContent>
                <w:p w:rsidR="005D61E6" w:rsidRPr="005D61E6" w:rsidRDefault="005D61E6" w:rsidP="005D61E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5D61E6">
                    <w:rPr>
                      <w:b/>
                      <w:i/>
                      <w:sz w:val="40"/>
                      <w:szCs w:val="40"/>
                    </w:rPr>
                    <w:t>Clark University</w:t>
                  </w:r>
                </w:p>
                <w:p w:rsidR="005D61E6" w:rsidRPr="005D61E6" w:rsidRDefault="005D61E6" w:rsidP="005D61E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5D61E6">
                    <w:rPr>
                      <w:b/>
                      <w:i/>
                      <w:sz w:val="40"/>
                      <w:szCs w:val="40"/>
                    </w:rPr>
                    <w:t>Worcester, Massachusetts</w:t>
                  </w:r>
                </w:p>
                <w:p w:rsidR="005D61E6" w:rsidRPr="005D61E6" w:rsidRDefault="005D61E6" w:rsidP="005D61E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5D61E6">
                    <w:rPr>
                      <w:b/>
                      <w:i/>
                      <w:sz w:val="40"/>
                      <w:szCs w:val="40"/>
                    </w:rPr>
                    <w:t>April 20-22, 2012</w:t>
                  </w:r>
                </w:p>
              </w:txbxContent>
            </v:textbox>
          </v:shape>
        </w:pict>
      </w:r>
    </w:p>
    <w:p w:rsidR="00660E69" w:rsidRDefault="00660E69" w:rsidP="00461ECB">
      <w:pPr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sz w:val="36"/>
          <w:szCs w:val="36"/>
          <w:lang w:bidi="ar-SA"/>
        </w:rPr>
      </w:pPr>
    </w:p>
    <w:p w:rsidR="00660E69" w:rsidRDefault="00660E69" w:rsidP="00461ECB">
      <w:pPr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sz w:val="36"/>
          <w:szCs w:val="36"/>
          <w:lang w:bidi="ar-SA"/>
        </w:rPr>
      </w:pPr>
    </w:p>
    <w:p w:rsidR="00660E69" w:rsidRDefault="00660E69" w:rsidP="00461ECB">
      <w:pPr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sz w:val="36"/>
          <w:szCs w:val="36"/>
          <w:lang w:bidi="ar-SA"/>
        </w:rPr>
      </w:pPr>
    </w:p>
    <w:p w:rsidR="00B305F0" w:rsidRDefault="00592084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</w:pPr>
      <w:r w:rsidRPr="00592084">
        <w:rPr>
          <w:rFonts w:eastAsiaTheme="minorHAnsi" w:cs="Times New Roman"/>
          <w:b/>
          <w:noProof/>
          <w:color w:val="000000" w:themeColor="text1"/>
          <w:sz w:val="36"/>
          <w:szCs w:val="36"/>
          <w:lang w:bidi="ar-SA"/>
        </w:rPr>
        <w:pict>
          <v:line id="Straight Connector 4" o:spid="_x0000_s1028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11.65pt" to="423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" strokecolor="black [3213]"/>
        </w:pict>
      </w:r>
    </w:p>
    <w:p w:rsidR="00B305F0" w:rsidRDefault="00B305F0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</w:pPr>
    </w:p>
    <w:p w:rsidR="00B26E32" w:rsidRPr="00660E69" w:rsidRDefault="00B26E32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</w:pPr>
      <w:r w:rsidRPr="00660E69"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t>Friday, April 20th</w:t>
      </w:r>
    </w:p>
    <w:p w:rsidR="00B26E32" w:rsidRPr="00223BCD" w:rsidRDefault="00B26E32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 w:themeColor="text1"/>
          <w:sz w:val="22"/>
          <w:lang w:bidi="ar-SA"/>
        </w:rPr>
      </w:pPr>
    </w:p>
    <w:p w:rsidR="00D26F8A" w:rsidRPr="004F614E" w:rsidRDefault="00D26F8A" w:rsidP="00D26F8A">
      <w:pPr>
        <w:autoSpaceDE w:val="0"/>
        <w:autoSpaceDN w:val="0"/>
        <w:adjustRightInd w:val="0"/>
        <w:ind w:hanging="36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>9:00</w:t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 – 9:</w:t>
      </w:r>
      <w:r>
        <w:rPr>
          <w:rFonts w:eastAsiaTheme="minorHAnsi" w:cs="Times New Roman"/>
          <w:b/>
          <w:color w:val="000000"/>
          <w:sz w:val="22"/>
          <w:lang w:bidi="ar-SA"/>
        </w:rPr>
        <w:t>3</w:t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>0 am</w:t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  <w:t>Continental Breakfast</w:t>
      </w:r>
    </w:p>
    <w:p w:rsidR="00D26F8A" w:rsidRPr="004F614E" w:rsidRDefault="00D26F8A" w:rsidP="00D26F8A">
      <w:pPr>
        <w:autoSpaceDE w:val="0"/>
        <w:autoSpaceDN w:val="0"/>
        <w:adjustRightInd w:val="0"/>
        <w:ind w:hanging="360"/>
        <w:rPr>
          <w:rFonts w:eastAsiaTheme="minorHAnsi" w:cs="Times New Roman"/>
          <w:b/>
          <w:color w:val="000000"/>
          <w:sz w:val="22"/>
          <w:lang w:bidi="ar-SA"/>
        </w:rPr>
      </w:pP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  <w:t xml:space="preserve">Lobby of Grace/Lurie Conference Rooms, Higgins University Center, </w:t>
      </w:r>
      <w:proofErr w:type="gramStart"/>
      <w:r w:rsidRPr="004F614E">
        <w:rPr>
          <w:rFonts w:eastAsiaTheme="minorHAnsi" w:cs="Times New Roman"/>
          <w:b/>
          <w:color w:val="000000"/>
          <w:sz w:val="22"/>
          <w:lang w:bidi="ar-SA"/>
        </w:rPr>
        <w:t>1</w:t>
      </w:r>
      <w:r w:rsidRPr="004F614E">
        <w:rPr>
          <w:rFonts w:eastAsiaTheme="minorHAnsi" w:cs="Times New Roman"/>
          <w:b/>
          <w:color w:val="000000"/>
          <w:sz w:val="22"/>
          <w:vertAlign w:val="superscript"/>
          <w:lang w:bidi="ar-SA"/>
        </w:rPr>
        <w:t>st</w:t>
      </w:r>
      <w:proofErr w:type="gramEnd"/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 Floor</w:t>
      </w:r>
    </w:p>
    <w:p w:rsidR="00D26F8A" w:rsidRDefault="00D26F8A" w:rsidP="00145FA3">
      <w:pPr>
        <w:tabs>
          <w:tab w:val="left" w:pos="0"/>
        </w:tabs>
        <w:autoSpaceDE w:val="0"/>
        <w:autoSpaceDN w:val="0"/>
        <w:adjustRightInd w:val="0"/>
        <w:ind w:left="2160" w:hanging="2520"/>
        <w:rPr>
          <w:rFonts w:eastAsiaTheme="minorHAnsi" w:cs="Times New Roman"/>
          <w:b/>
          <w:color w:val="000000" w:themeColor="text1"/>
          <w:sz w:val="22"/>
          <w:lang w:bidi="ar-SA"/>
        </w:rPr>
      </w:pPr>
    </w:p>
    <w:p w:rsidR="00F461A6" w:rsidRDefault="00660E69" w:rsidP="00145FA3">
      <w:pPr>
        <w:tabs>
          <w:tab w:val="left" w:pos="0"/>
        </w:tabs>
        <w:autoSpaceDE w:val="0"/>
        <w:autoSpaceDN w:val="0"/>
        <w:adjustRightInd w:val="0"/>
        <w:ind w:left="2160" w:hanging="2520"/>
        <w:rPr>
          <w:rFonts w:eastAsiaTheme="minorHAnsi" w:cs="Times New Roman"/>
          <w:color w:val="000000" w:themeColor="text1"/>
          <w:sz w:val="22"/>
          <w:lang w:bidi="ar-SA"/>
        </w:rPr>
      </w:pPr>
      <w:r w:rsidRPr="004F614E">
        <w:rPr>
          <w:rFonts w:eastAsiaTheme="minorHAnsi" w:cs="Times New Roman"/>
          <w:b/>
          <w:color w:val="000000" w:themeColor="text1"/>
          <w:sz w:val="22"/>
          <w:lang w:bidi="ar-SA"/>
        </w:rPr>
        <w:t>9:30 – 11:15 am</w:t>
      </w:r>
      <w:r>
        <w:rPr>
          <w:rFonts w:eastAsiaTheme="minorHAnsi" w:cs="Times New Roman"/>
          <w:color w:val="000000" w:themeColor="text1"/>
          <w:sz w:val="22"/>
          <w:lang w:bidi="ar-SA"/>
        </w:rPr>
        <w:t xml:space="preserve">  </w:t>
      </w:r>
      <w:r w:rsidR="00145FA3">
        <w:rPr>
          <w:rFonts w:eastAsiaTheme="minorHAnsi" w:cs="Times New Roman"/>
          <w:color w:val="000000" w:themeColor="text1"/>
          <w:sz w:val="22"/>
          <w:lang w:bidi="ar-SA"/>
        </w:rPr>
        <w:tab/>
      </w:r>
      <w:r w:rsidR="00F24446" w:rsidRPr="00F24446">
        <w:rPr>
          <w:rFonts w:eastAsiaTheme="minorHAnsi" w:cs="Times New Roman"/>
          <w:b/>
          <w:color w:val="000000" w:themeColor="text1"/>
          <w:sz w:val="22"/>
          <w:lang w:bidi="ar-SA"/>
        </w:rPr>
        <w:t>Optional</w:t>
      </w:r>
      <w:r w:rsidR="00F24446">
        <w:rPr>
          <w:rFonts w:eastAsiaTheme="minorHAnsi" w:cs="Times New Roman"/>
          <w:color w:val="000000" w:themeColor="text1"/>
          <w:sz w:val="22"/>
          <w:lang w:bidi="ar-SA"/>
        </w:rPr>
        <w:t xml:space="preserve"> </w:t>
      </w:r>
      <w:r w:rsidR="00F461A6" w:rsidRPr="00F461A6">
        <w:rPr>
          <w:rFonts w:eastAsiaTheme="minorHAnsi" w:cs="Times New Roman"/>
          <w:b/>
          <w:color w:val="000000" w:themeColor="text1"/>
          <w:sz w:val="22"/>
          <w:lang w:bidi="ar-SA"/>
        </w:rPr>
        <w:t>T</w:t>
      </w:r>
      <w:r w:rsidR="00F65D9F" w:rsidRPr="00F461A6">
        <w:rPr>
          <w:rFonts w:eastAsiaTheme="minorHAnsi" w:cs="Times New Roman"/>
          <w:b/>
          <w:color w:val="000000" w:themeColor="text1"/>
          <w:sz w:val="22"/>
          <w:lang w:bidi="ar-SA"/>
        </w:rPr>
        <w:t xml:space="preserve">our of Neighborhood Partnership, </w:t>
      </w:r>
      <w:r w:rsidR="00EA2BA1" w:rsidRPr="00F461A6">
        <w:rPr>
          <w:rFonts w:eastAsiaTheme="minorHAnsi" w:cs="Times New Roman"/>
          <w:b/>
          <w:color w:val="000000" w:themeColor="text1"/>
          <w:sz w:val="22"/>
          <w:lang w:bidi="ar-SA"/>
        </w:rPr>
        <w:t xml:space="preserve">with </w:t>
      </w:r>
      <w:r w:rsidR="00A072FD" w:rsidRPr="00F461A6">
        <w:rPr>
          <w:rFonts w:eastAsiaTheme="minorHAnsi" w:cs="Times New Roman"/>
          <w:b/>
          <w:color w:val="000000" w:themeColor="text1"/>
          <w:sz w:val="22"/>
          <w:lang w:bidi="ar-SA"/>
        </w:rPr>
        <w:t xml:space="preserve">Jack Foley, </w:t>
      </w:r>
      <w:r w:rsidRPr="00F461A6">
        <w:rPr>
          <w:rFonts w:eastAsiaTheme="minorHAnsi" w:cs="Times New Roman"/>
          <w:b/>
          <w:color w:val="000000" w:themeColor="text1"/>
          <w:sz w:val="22"/>
          <w:lang w:bidi="ar-SA"/>
        </w:rPr>
        <w:t>Clark U</w:t>
      </w:r>
      <w:r w:rsidR="00EA2BA1" w:rsidRPr="00F461A6">
        <w:rPr>
          <w:rFonts w:eastAsiaTheme="minorHAnsi" w:cs="Times New Roman"/>
          <w:b/>
          <w:color w:val="000000" w:themeColor="text1"/>
          <w:sz w:val="22"/>
          <w:lang w:bidi="ar-SA"/>
        </w:rPr>
        <w:t>niversity V</w:t>
      </w:r>
      <w:r w:rsidR="00A072FD" w:rsidRPr="00F461A6">
        <w:rPr>
          <w:rFonts w:eastAsiaTheme="minorHAnsi" w:cs="Times New Roman"/>
          <w:b/>
          <w:color w:val="000000" w:themeColor="text1"/>
          <w:sz w:val="22"/>
          <w:lang w:bidi="ar-SA"/>
        </w:rPr>
        <w:t xml:space="preserve">ice </w:t>
      </w:r>
      <w:r w:rsidR="00EA2BA1" w:rsidRPr="00F461A6">
        <w:rPr>
          <w:rFonts w:eastAsiaTheme="minorHAnsi" w:cs="Times New Roman"/>
          <w:b/>
          <w:color w:val="000000" w:themeColor="text1"/>
          <w:sz w:val="22"/>
          <w:lang w:bidi="ar-SA"/>
        </w:rPr>
        <w:t>P</w:t>
      </w:r>
      <w:r w:rsidR="00A072FD" w:rsidRPr="00F461A6">
        <w:rPr>
          <w:rFonts w:eastAsiaTheme="minorHAnsi" w:cs="Times New Roman"/>
          <w:b/>
          <w:color w:val="000000" w:themeColor="text1"/>
          <w:sz w:val="22"/>
          <w:lang w:bidi="ar-SA"/>
        </w:rPr>
        <w:t>resident for Government and Community Affairs and Campus Services</w:t>
      </w:r>
      <w:r w:rsidR="004F614E">
        <w:rPr>
          <w:rFonts w:eastAsiaTheme="minorHAnsi" w:cs="Times New Roman"/>
          <w:color w:val="000000" w:themeColor="text1"/>
          <w:sz w:val="22"/>
          <w:lang w:bidi="ar-SA"/>
        </w:rPr>
        <w:t xml:space="preserve"> </w:t>
      </w:r>
    </w:p>
    <w:p w:rsidR="00F461A6" w:rsidRDefault="00F461A6" w:rsidP="00145FA3">
      <w:pPr>
        <w:tabs>
          <w:tab w:val="left" w:pos="0"/>
        </w:tabs>
        <w:autoSpaceDE w:val="0"/>
        <w:autoSpaceDN w:val="0"/>
        <w:adjustRightInd w:val="0"/>
        <w:ind w:left="2160" w:hanging="2520"/>
        <w:rPr>
          <w:rFonts w:eastAsiaTheme="minorHAnsi" w:cs="Times New Roman"/>
          <w:color w:val="000000" w:themeColor="text1"/>
          <w:sz w:val="22"/>
          <w:lang w:bidi="ar-SA"/>
        </w:rPr>
      </w:pP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 w:rsidR="004F614E">
        <w:rPr>
          <w:rFonts w:eastAsiaTheme="minorHAnsi" w:cs="Times New Roman"/>
          <w:color w:val="000000" w:themeColor="text1"/>
          <w:sz w:val="22"/>
          <w:lang w:bidi="ar-SA"/>
        </w:rPr>
        <w:t>Vans depart from Maywood Street entrance to campus.</w:t>
      </w:r>
      <w:r w:rsidR="00496FCF" w:rsidRPr="00223BCD">
        <w:rPr>
          <w:rFonts w:eastAsiaTheme="minorHAnsi" w:cs="Times New Roman"/>
          <w:color w:val="000000" w:themeColor="text1"/>
          <w:sz w:val="22"/>
          <w:lang w:bidi="ar-SA"/>
        </w:rPr>
        <w:t xml:space="preserve"> </w:t>
      </w:r>
      <w:r>
        <w:rPr>
          <w:rFonts w:eastAsiaTheme="minorHAnsi" w:cs="Times New Roman"/>
          <w:color w:val="000000" w:themeColor="text1"/>
          <w:sz w:val="22"/>
          <w:lang w:bidi="ar-SA"/>
        </w:rPr>
        <w:t xml:space="preserve"> </w:t>
      </w:r>
    </w:p>
    <w:p w:rsidR="00F65D9F" w:rsidRPr="004F614E" w:rsidRDefault="00F461A6" w:rsidP="00145FA3">
      <w:pPr>
        <w:tabs>
          <w:tab w:val="left" w:pos="0"/>
        </w:tabs>
        <w:autoSpaceDE w:val="0"/>
        <w:autoSpaceDN w:val="0"/>
        <w:adjustRightInd w:val="0"/>
        <w:ind w:left="2160" w:hanging="2520"/>
        <w:rPr>
          <w:rFonts w:eastAsiaTheme="minorHAnsi" w:cs="Times New Roman"/>
          <w:i/>
          <w:color w:val="000000" w:themeColor="text1"/>
          <w:sz w:val="22"/>
          <w:lang w:bidi="ar-SA"/>
        </w:rPr>
      </w:pP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 w:rsidR="004F614E" w:rsidRPr="004F614E"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Limited </w:t>
      </w:r>
      <w:r>
        <w:rPr>
          <w:rFonts w:eastAsiaTheme="minorHAnsi" w:cs="Times New Roman"/>
          <w:i/>
          <w:color w:val="000000" w:themeColor="text1"/>
          <w:sz w:val="22"/>
          <w:lang w:bidi="ar-SA"/>
        </w:rPr>
        <w:t>seating</w:t>
      </w:r>
      <w:r w:rsidR="00F24446"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 available</w:t>
      </w:r>
      <w:r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 </w:t>
      </w:r>
      <w:r w:rsidR="004F614E" w:rsidRPr="004F614E"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– please </w:t>
      </w:r>
      <w:proofErr w:type="gramStart"/>
      <w:r w:rsidR="004F614E" w:rsidRPr="004F614E"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reserve </w:t>
      </w:r>
      <w:r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space </w:t>
      </w:r>
      <w:r w:rsidR="004F614E" w:rsidRPr="004F614E">
        <w:rPr>
          <w:rFonts w:eastAsiaTheme="minorHAnsi" w:cs="Times New Roman"/>
          <w:i/>
          <w:color w:val="000000" w:themeColor="text1"/>
          <w:sz w:val="22"/>
          <w:lang w:bidi="ar-SA"/>
        </w:rPr>
        <w:t>in advance</w:t>
      </w:r>
      <w:proofErr w:type="gramEnd"/>
      <w:r w:rsidR="004F614E" w:rsidRPr="004F614E"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. </w:t>
      </w:r>
    </w:p>
    <w:p w:rsidR="00145FA3" w:rsidRDefault="00145FA3" w:rsidP="00145FA3">
      <w:pPr>
        <w:tabs>
          <w:tab w:val="left" w:pos="0"/>
        </w:tabs>
        <w:autoSpaceDE w:val="0"/>
        <w:autoSpaceDN w:val="0"/>
        <w:adjustRightInd w:val="0"/>
        <w:ind w:left="1440" w:hanging="1800"/>
        <w:rPr>
          <w:rFonts w:eastAsiaTheme="minorHAnsi" w:cs="Times New Roman"/>
          <w:color w:val="000000" w:themeColor="text1"/>
          <w:sz w:val="22"/>
          <w:lang w:bidi="ar-SA"/>
        </w:rPr>
      </w:pPr>
    </w:p>
    <w:p w:rsidR="002A799C" w:rsidRDefault="00145FA3" w:rsidP="00145FA3">
      <w:pPr>
        <w:tabs>
          <w:tab w:val="left" w:pos="0"/>
        </w:tabs>
        <w:autoSpaceDE w:val="0"/>
        <w:autoSpaceDN w:val="0"/>
        <w:adjustRightInd w:val="0"/>
        <w:ind w:left="1440" w:hanging="1800"/>
        <w:rPr>
          <w:rFonts w:eastAsiaTheme="minorHAnsi" w:cs="Times New Roman"/>
          <w:b/>
          <w:color w:val="000000" w:themeColor="text1"/>
          <w:sz w:val="22"/>
          <w:lang w:bidi="ar-SA"/>
        </w:rPr>
      </w:pPr>
      <w:proofErr w:type="gramStart"/>
      <w:r w:rsidRPr="004F614E">
        <w:rPr>
          <w:rFonts w:eastAsiaTheme="minorHAnsi" w:cs="Times New Roman"/>
          <w:b/>
          <w:color w:val="000000" w:themeColor="text1"/>
          <w:sz w:val="22"/>
          <w:lang w:bidi="ar-SA"/>
        </w:rPr>
        <w:t>11</w:t>
      </w:r>
      <w:proofErr w:type="gramEnd"/>
      <w:r w:rsidRPr="004F614E">
        <w:rPr>
          <w:rFonts w:eastAsiaTheme="minorHAnsi" w:cs="Times New Roman"/>
          <w:b/>
          <w:color w:val="000000" w:themeColor="text1"/>
          <w:sz w:val="22"/>
          <w:lang w:bidi="ar-SA"/>
        </w:rPr>
        <w:t xml:space="preserve">:45 am – 1:00 pm </w:t>
      </w: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 w:rsidRPr="00145FA3">
        <w:rPr>
          <w:rFonts w:eastAsiaTheme="minorHAnsi" w:cs="Times New Roman"/>
          <w:b/>
          <w:color w:val="000000" w:themeColor="text1"/>
          <w:sz w:val="22"/>
          <w:lang w:bidi="ar-SA"/>
        </w:rPr>
        <w:t>Opening Ple</w:t>
      </w:r>
      <w:r w:rsidR="00E23ED3">
        <w:rPr>
          <w:rFonts w:eastAsiaTheme="minorHAnsi" w:cs="Times New Roman"/>
          <w:b/>
          <w:color w:val="000000" w:themeColor="text1"/>
          <w:sz w:val="22"/>
          <w:lang w:bidi="ar-SA"/>
        </w:rPr>
        <w:t>nary and Luncheon</w:t>
      </w:r>
      <w:r w:rsidR="002A799C">
        <w:rPr>
          <w:rFonts w:eastAsiaTheme="minorHAnsi" w:cs="Times New Roman"/>
          <w:b/>
          <w:color w:val="000000" w:themeColor="text1"/>
          <w:sz w:val="22"/>
          <w:lang w:bidi="ar-SA"/>
        </w:rPr>
        <w:t xml:space="preserve"> </w:t>
      </w:r>
    </w:p>
    <w:p w:rsidR="00145FA3" w:rsidRPr="00145FA3" w:rsidRDefault="002A799C" w:rsidP="00145FA3">
      <w:pPr>
        <w:tabs>
          <w:tab w:val="left" w:pos="0"/>
        </w:tabs>
        <w:autoSpaceDE w:val="0"/>
        <w:autoSpaceDN w:val="0"/>
        <w:adjustRightInd w:val="0"/>
        <w:ind w:left="1440" w:hanging="1800"/>
        <w:rPr>
          <w:rFonts w:eastAsiaTheme="minorHAnsi" w:cs="Times New Roman"/>
          <w:b/>
          <w:color w:val="000000" w:themeColor="text1"/>
          <w:sz w:val="22"/>
          <w:lang w:bidi="ar-SA"/>
        </w:rPr>
      </w:pPr>
      <w:r>
        <w:rPr>
          <w:rFonts w:eastAsiaTheme="minorHAnsi" w:cs="Times New Roman"/>
          <w:b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b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b/>
          <w:color w:val="000000" w:themeColor="text1"/>
          <w:sz w:val="22"/>
          <w:lang w:bidi="ar-SA"/>
        </w:rPr>
        <w:tab/>
        <w:t>Tilton Hall</w:t>
      </w:r>
      <w:r w:rsidR="004C76D7">
        <w:rPr>
          <w:rFonts w:eastAsiaTheme="minorHAnsi" w:cs="Times New Roman"/>
          <w:b/>
          <w:color w:val="000000" w:themeColor="text1"/>
          <w:sz w:val="22"/>
          <w:lang w:bidi="ar-SA"/>
        </w:rPr>
        <w:t>,</w:t>
      </w:r>
      <w:r>
        <w:rPr>
          <w:rFonts w:eastAsiaTheme="minorHAnsi" w:cs="Times New Roman"/>
          <w:b/>
          <w:color w:val="000000" w:themeColor="text1"/>
          <w:sz w:val="22"/>
          <w:lang w:bidi="ar-SA"/>
        </w:rPr>
        <w:t xml:space="preserve"> </w:t>
      </w:r>
      <w:r w:rsidR="00145FA3" w:rsidRPr="00145FA3">
        <w:rPr>
          <w:rFonts w:eastAsiaTheme="minorHAnsi" w:cs="Times New Roman"/>
          <w:b/>
          <w:color w:val="000000" w:themeColor="text1"/>
          <w:sz w:val="22"/>
          <w:lang w:bidi="ar-SA"/>
        </w:rPr>
        <w:t xml:space="preserve">Higgins University Center, </w:t>
      </w:r>
      <w:proofErr w:type="gramStart"/>
      <w:r w:rsidR="00145FA3" w:rsidRPr="00145FA3">
        <w:rPr>
          <w:rFonts w:eastAsiaTheme="minorHAnsi" w:cs="Times New Roman"/>
          <w:b/>
          <w:color w:val="000000" w:themeColor="text1"/>
          <w:sz w:val="22"/>
          <w:lang w:bidi="ar-SA"/>
        </w:rPr>
        <w:t>2</w:t>
      </w:r>
      <w:r w:rsidR="00145FA3" w:rsidRPr="00145FA3">
        <w:rPr>
          <w:rFonts w:eastAsiaTheme="minorHAnsi" w:cs="Times New Roman"/>
          <w:b/>
          <w:color w:val="000000" w:themeColor="text1"/>
          <w:sz w:val="22"/>
          <w:vertAlign w:val="superscript"/>
          <w:lang w:bidi="ar-SA"/>
        </w:rPr>
        <w:t>nd</w:t>
      </w:r>
      <w:proofErr w:type="gramEnd"/>
      <w:r w:rsidR="00145FA3" w:rsidRPr="00145FA3">
        <w:rPr>
          <w:rFonts w:eastAsiaTheme="minorHAnsi" w:cs="Times New Roman"/>
          <w:b/>
          <w:color w:val="000000" w:themeColor="text1"/>
          <w:sz w:val="22"/>
          <w:lang w:bidi="ar-SA"/>
        </w:rPr>
        <w:t xml:space="preserve"> </w:t>
      </w:r>
      <w:r w:rsidR="00145FA3">
        <w:rPr>
          <w:rFonts w:eastAsiaTheme="minorHAnsi" w:cs="Times New Roman"/>
          <w:b/>
          <w:color w:val="000000" w:themeColor="text1"/>
          <w:sz w:val="22"/>
          <w:lang w:bidi="ar-SA"/>
        </w:rPr>
        <w:t>F</w:t>
      </w:r>
      <w:r w:rsidR="00145FA3" w:rsidRPr="00145FA3">
        <w:rPr>
          <w:rFonts w:eastAsiaTheme="minorHAnsi" w:cs="Times New Roman"/>
          <w:b/>
          <w:color w:val="000000" w:themeColor="text1"/>
          <w:sz w:val="22"/>
          <w:lang w:bidi="ar-SA"/>
        </w:rPr>
        <w:t>loor</w:t>
      </w:r>
    </w:p>
    <w:p w:rsidR="00145FA3" w:rsidRDefault="00145FA3" w:rsidP="00145FA3">
      <w:pPr>
        <w:tabs>
          <w:tab w:val="left" w:pos="0"/>
        </w:tabs>
        <w:autoSpaceDE w:val="0"/>
        <w:autoSpaceDN w:val="0"/>
        <w:adjustRightInd w:val="0"/>
        <w:ind w:left="1440" w:hanging="1800"/>
        <w:rPr>
          <w:rFonts w:eastAsiaTheme="minorHAnsi" w:cs="Times New Roman"/>
          <w:color w:val="000000" w:themeColor="text1"/>
          <w:sz w:val="22"/>
          <w:lang w:bidi="ar-SA"/>
        </w:rPr>
      </w:pP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color w:val="000000" w:themeColor="text1"/>
          <w:sz w:val="22"/>
          <w:lang w:bidi="ar-SA"/>
        </w:rPr>
        <w:tab/>
        <w:t xml:space="preserve">Welcome: </w:t>
      </w:r>
      <w:r w:rsidR="00A072FD">
        <w:rPr>
          <w:rFonts w:eastAsiaTheme="minorHAnsi" w:cs="Times New Roman"/>
          <w:color w:val="000000" w:themeColor="text1"/>
          <w:sz w:val="22"/>
          <w:lang w:bidi="ar-SA"/>
        </w:rPr>
        <w:t>Davis Baird, Clark University Provost</w:t>
      </w:r>
    </w:p>
    <w:p w:rsidR="00145FA3" w:rsidRDefault="00145FA3" w:rsidP="00145FA3">
      <w:pPr>
        <w:tabs>
          <w:tab w:val="left" w:pos="0"/>
        </w:tabs>
        <w:autoSpaceDE w:val="0"/>
        <w:autoSpaceDN w:val="0"/>
        <w:adjustRightInd w:val="0"/>
        <w:ind w:left="1440" w:hanging="1800"/>
        <w:rPr>
          <w:rFonts w:eastAsiaTheme="minorHAnsi" w:cs="Times New Roman"/>
          <w:color w:val="000000" w:themeColor="text1"/>
          <w:sz w:val="22"/>
          <w:lang w:bidi="ar-SA"/>
        </w:rPr>
      </w:pP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color w:val="000000" w:themeColor="text1"/>
          <w:sz w:val="22"/>
          <w:lang w:bidi="ar-SA"/>
        </w:rPr>
        <w:tab/>
        <w:t>Keynote Presentation: Immanuel Wallerstein: “Labor versus Capital</w:t>
      </w:r>
      <w:r w:rsidR="005071E1">
        <w:rPr>
          <w:rFonts w:eastAsiaTheme="minorHAnsi" w:cs="Times New Roman"/>
          <w:color w:val="000000" w:themeColor="text1"/>
          <w:sz w:val="22"/>
          <w:lang w:bidi="ar-SA"/>
        </w:rPr>
        <w:t>?</w:t>
      </w:r>
      <w:r>
        <w:rPr>
          <w:rFonts w:eastAsiaTheme="minorHAnsi" w:cs="Times New Roman"/>
          <w:color w:val="000000" w:themeColor="text1"/>
          <w:sz w:val="22"/>
          <w:lang w:bidi="ar-SA"/>
        </w:rPr>
        <w:t xml:space="preserve">” </w:t>
      </w:r>
      <w:r>
        <w:rPr>
          <w:rFonts w:eastAsiaTheme="minorHAnsi" w:cs="Times New Roman"/>
          <w:color w:val="000000" w:themeColor="text1"/>
          <w:sz w:val="22"/>
          <w:lang w:bidi="ar-SA"/>
        </w:rPr>
        <w:tab/>
      </w:r>
    </w:p>
    <w:p w:rsidR="00145FA3" w:rsidRDefault="00145FA3" w:rsidP="00145FA3">
      <w:pPr>
        <w:tabs>
          <w:tab w:val="left" w:pos="0"/>
        </w:tabs>
        <w:autoSpaceDE w:val="0"/>
        <w:autoSpaceDN w:val="0"/>
        <w:adjustRightInd w:val="0"/>
        <w:ind w:left="1440" w:hanging="1800"/>
        <w:rPr>
          <w:rFonts w:eastAsiaTheme="minorHAnsi" w:cs="Times New Roman"/>
          <w:color w:val="000000" w:themeColor="text1"/>
          <w:sz w:val="22"/>
          <w:lang w:bidi="ar-SA"/>
        </w:rPr>
      </w:pPr>
    </w:p>
    <w:p w:rsidR="002A799C" w:rsidRDefault="00145FA3" w:rsidP="002A799C">
      <w:pPr>
        <w:tabs>
          <w:tab w:val="left" w:pos="0"/>
        </w:tabs>
        <w:autoSpaceDE w:val="0"/>
        <w:autoSpaceDN w:val="0"/>
        <w:adjustRightInd w:val="0"/>
        <w:ind w:left="2160" w:hanging="2520"/>
        <w:rPr>
          <w:rFonts w:eastAsiaTheme="minorHAnsi" w:cs="Times New Roman"/>
          <w:b/>
          <w:color w:val="000000" w:themeColor="text1"/>
          <w:sz w:val="22"/>
          <w:lang w:bidi="ar-SA"/>
        </w:rPr>
      </w:pPr>
      <w:r w:rsidRPr="004F614E">
        <w:rPr>
          <w:rFonts w:eastAsiaTheme="minorHAnsi" w:cs="Times New Roman"/>
          <w:b/>
          <w:color w:val="000000" w:themeColor="text1"/>
          <w:sz w:val="22"/>
          <w:lang w:bidi="ar-SA"/>
        </w:rPr>
        <w:t>1:10 – 2:40 pm</w:t>
      </w: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 w:rsidRPr="007E67D1">
        <w:rPr>
          <w:rFonts w:eastAsiaTheme="minorHAnsi" w:cs="Times New Roman"/>
          <w:b/>
          <w:color w:val="C00000"/>
          <w:sz w:val="22"/>
          <w:lang w:bidi="ar-SA"/>
        </w:rPr>
        <w:t>Panel 1</w:t>
      </w:r>
      <w:r w:rsidR="00A9240B" w:rsidRPr="007E67D1">
        <w:rPr>
          <w:rFonts w:eastAsiaTheme="minorHAnsi" w:cs="Times New Roman"/>
          <w:b/>
          <w:color w:val="C00000"/>
          <w:sz w:val="22"/>
          <w:lang w:bidi="ar-SA"/>
        </w:rPr>
        <w:t xml:space="preserve">: </w:t>
      </w:r>
      <w:r w:rsidRPr="007E67D1">
        <w:rPr>
          <w:rFonts w:eastAsiaTheme="minorHAnsi" w:cs="Times New Roman"/>
          <w:b/>
          <w:color w:val="C00000"/>
          <w:sz w:val="22"/>
          <w:lang w:bidi="ar-SA"/>
        </w:rPr>
        <w:t>A Race to the Bottom</w:t>
      </w:r>
      <w:proofErr w:type="gramStart"/>
      <w:r w:rsidR="00A9240B" w:rsidRPr="007E67D1">
        <w:rPr>
          <w:rFonts w:eastAsiaTheme="minorHAnsi" w:cs="Times New Roman"/>
          <w:b/>
          <w:color w:val="C00000"/>
          <w:sz w:val="22"/>
          <w:lang w:bidi="ar-SA"/>
        </w:rPr>
        <w:t>;</w:t>
      </w:r>
      <w:proofErr w:type="gramEnd"/>
      <w:r w:rsidR="00A9240B" w:rsidRPr="007E67D1">
        <w:rPr>
          <w:rFonts w:eastAsiaTheme="minorHAnsi" w:cs="Times New Roman"/>
          <w:b/>
          <w:color w:val="C00000"/>
          <w:sz w:val="22"/>
          <w:lang w:bidi="ar-SA"/>
        </w:rPr>
        <w:t xml:space="preserve"> Chair: David Smith</w:t>
      </w:r>
    </w:p>
    <w:p w:rsidR="002A799C" w:rsidRDefault="002A799C" w:rsidP="002A799C">
      <w:pPr>
        <w:tabs>
          <w:tab w:val="left" w:pos="0"/>
        </w:tabs>
        <w:autoSpaceDE w:val="0"/>
        <w:autoSpaceDN w:val="0"/>
        <w:adjustRightInd w:val="0"/>
        <w:ind w:left="2160" w:hanging="2520"/>
        <w:rPr>
          <w:rFonts w:eastAsiaTheme="minorHAnsi" w:cs="Times New Roman"/>
          <w:b/>
          <w:color w:val="000000" w:themeColor="text1"/>
          <w:sz w:val="22"/>
          <w:lang w:bidi="ar-SA"/>
        </w:rPr>
      </w:pPr>
      <w:r>
        <w:rPr>
          <w:rFonts w:eastAsiaTheme="minorHAnsi" w:cs="Times New Roman"/>
          <w:b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b/>
          <w:color w:val="000000" w:themeColor="text1"/>
          <w:sz w:val="22"/>
          <w:lang w:bidi="ar-SA"/>
        </w:rPr>
        <w:tab/>
        <w:t xml:space="preserve">Grace Conference Room, Higgins University Center, </w:t>
      </w:r>
      <w:proofErr w:type="gramStart"/>
      <w:r>
        <w:rPr>
          <w:rFonts w:eastAsiaTheme="minorHAnsi" w:cs="Times New Roman"/>
          <w:b/>
          <w:color w:val="000000" w:themeColor="text1"/>
          <w:sz w:val="22"/>
          <w:lang w:bidi="ar-SA"/>
        </w:rPr>
        <w:t>1</w:t>
      </w:r>
      <w:r w:rsidRPr="002A799C">
        <w:rPr>
          <w:rFonts w:eastAsiaTheme="minorHAnsi" w:cs="Times New Roman"/>
          <w:b/>
          <w:color w:val="000000" w:themeColor="text1"/>
          <w:sz w:val="22"/>
          <w:vertAlign w:val="superscript"/>
          <w:lang w:bidi="ar-SA"/>
        </w:rPr>
        <w:t>st</w:t>
      </w:r>
      <w:proofErr w:type="gramEnd"/>
      <w:r>
        <w:rPr>
          <w:rFonts w:eastAsiaTheme="minorHAnsi" w:cs="Times New Roman"/>
          <w:b/>
          <w:color w:val="000000" w:themeColor="text1"/>
          <w:sz w:val="22"/>
          <w:lang w:bidi="ar-SA"/>
        </w:rPr>
        <w:t xml:space="preserve"> Floor</w:t>
      </w:r>
    </w:p>
    <w:p w:rsidR="00145FA3" w:rsidRDefault="002A799C" w:rsidP="00A9240B">
      <w:pPr>
        <w:tabs>
          <w:tab w:val="left" w:pos="0"/>
        </w:tabs>
        <w:autoSpaceDE w:val="0"/>
        <w:autoSpaceDN w:val="0"/>
        <w:adjustRightInd w:val="0"/>
        <w:ind w:left="2160" w:hanging="2520"/>
        <w:rPr>
          <w:rFonts w:eastAsiaTheme="minorHAnsi" w:cs="Times New Roman"/>
          <w:color w:val="000000" w:themeColor="text1"/>
          <w:sz w:val="22"/>
          <w:lang w:bidi="ar-SA"/>
        </w:rPr>
      </w:pPr>
      <w:r>
        <w:rPr>
          <w:rFonts w:eastAsiaTheme="minorHAnsi" w:cs="Times New Roman"/>
          <w:b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b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b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b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b/>
          <w:color w:val="000000" w:themeColor="text1"/>
          <w:sz w:val="22"/>
          <w:lang w:bidi="ar-SA"/>
        </w:rPr>
        <w:tab/>
      </w:r>
    </w:p>
    <w:p w:rsidR="002A799C" w:rsidRDefault="00145FA3" w:rsidP="000D3226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 w:themeColor="text1"/>
          <w:sz w:val="22"/>
          <w:lang w:bidi="ar-SA"/>
        </w:rPr>
      </w:pPr>
      <w:r w:rsidRPr="005071E1">
        <w:rPr>
          <w:rFonts w:eastAsiaTheme="minorHAnsi" w:cs="Times New Roman"/>
          <w:color w:val="000000" w:themeColor="text1"/>
          <w:sz w:val="22"/>
          <w:lang w:bidi="ar-SA"/>
        </w:rPr>
        <w:t xml:space="preserve">“From Waste to Resources, or Old Wine in New Bottles? Interrogating </w:t>
      </w:r>
      <w:r w:rsidR="004C76D7">
        <w:rPr>
          <w:rFonts w:eastAsiaTheme="minorHAnsi" w:cs="Times New Roman"/>
          <w:color w:val="000000" w:themeColor="text1"/>
          <w:sz w:val="22"/>
          <w:lang w:bidi="ar-SA"/>
        </w:rPr>
        <w:t>‘Race to the Bottom’</w:t>
      </w:r>
      <w:r w:rsidRPr="005071E1">
        <w:rPr>
          <w:rFonts w:eastAsiaTheme="minorHAnsi" w:cs="Times New Roman"/>
          <w:color w:val="000000" w:themeColor="text1"/>
          <w:sz w:val="22"/>
          <w:lang w:bidi="ar-SA"/>
        </w:rPr>
        <w:t xml:space="preserve"> in the Hazardous Waste Industry”</w:t>
      </w:r>
      <w:r w:rsidR="002A799C" w:rsidRPr="005071E1">
        <w:rPr>
          <w:rFonts w:eastAsiaTheme="minorHAnsi" w:cs="Times New Roman"/>
          <w:color w:val="000000" w:themeColor="text1"/>
          <w:sz w:val="22"/>
          <w:lang w:bidi="ar-SA"/>
        </w:rPr>
        <w:t xml:space="preserve"> </w:t>
      </w:r>
    </w:p>
    <w:p w:rsidR="005071E1" w:rsidRPr="005071E1" w:rsidRDefault="00D40F6C" w:rsidP="005071E1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color w:val="000000" w:themeColor="text1"/>
          <w:sz w:val="22"/>
          <w:lang w:bidi="ar-SA"/>
        </w:rPr>
      </w:pPr>
      <w:r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Christina </w:t>
      </w:r>
      <w:proofErr w:type="spellStart"/>
      <w:r>
        <w:rPr>
          <w:rFonts w:eastAsiaTheme="minorHAnsi" w:cs="Times New Roman"/>
          <w:i/>
          <w:color w:val="000000" w:themeColor="text1"/>
          <w:sz w:val="22"/>
          <w:lang w:bidi="ar-SA"/>
        </w:rPr>
        <w:t>Lucier</w:t>
      </w:r>
      <w:proofErr w:type="spellEnd"/>
      <w:r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 (Boston College) and Brian </w:t>
      </w:r>
      <w:proofErr w:type="spellStart"/>
      <w:r>
        <w:rPr>
          <w:rFonts w:eastAsiaTheme="minorHAnsi" w:cs="Times New Roman"/>
          <w:i/>
          <w:color w:val="000000" w:themeColor="text1"/>
          <w:sz w:val="22"/>
          <w:lang w:bidi="ar-SA"/>
        </w:rPr>
        <w:t>Gareau</w:t>
      </w:r>
      <w:proofErr w:type="spellEnd"/>
      <w:r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 (Boston College)</w:t>
      </w:r>
      <w:r w:rsidR="005071E1" w:rsidRPr="005071E1">
        <w:rPr>
          <w:rFonts w:eastAsiaTheme="minorHAnsi" w:cs="Times New Roman"/>
          <w:color w:val="000000" w:themeColor="text1"/>
          <w:sz w:val="22"/>
          <w:lang w:bidi="ar-SA"/>
        </w:rPr>
        <w:t xml:space="preserve"> </w:t>
      </w:r>
    </w:p>
    <w:p w:rsidR="005071E1" w:rsidRPr="005071E1" w:rsidRDefault="005071E1" w:rsidP="005071E1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color w:val="000000" w:themeColor="text1"/>
          <w:sz w:val="22"/>
          <w:lang w:bidi="ar-SA"/>
        </w:rPr>
      </w:pPr>
    </w:p>
    <w:p w:rsidR="002A799C" w:rsidRDefault="002A799C" w:rsidP="000D322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5071E1">
        <w:rPr>
          <w:rFonts w:eastAsiaTheme="minorHAnsi" w:cs="Times New Roman"/>
          <w:color w:val="000000"/>
          <w:sz w:val="22"/>
          <w:lang w:bidi="ar-SA"/>
        </w:rPr>
        <w:t xml:space="preserve">“What will be the Fate of Mexico, a Nation Dependent </w:t>
      </w:r>
      <w:r w:rsidR="00F87360" w:rsidRPr="005071E1">
        <w:rPr>
          <w:rFonts w:eastAsiaTheme="minorHAnsi" w:cs="Times New Roman"/>
          <w:color w:val="000000"/>
          <w:sz w:val="22"/>
          <w:lang w:bidi="ar-SA"/>
        </w:rPr>
        <w:t>upon</w:t>
      </w:r>
      <w:r w:rsidRPr="005071E1">
        <w:rPr>
          <w:rFonts w:eastAsiaTheme="minorHAnsi" w:cs="Times New Roman"/>
          <w:color w:val="000000"/>
          <w:sz w:val="22"/>
          <w:lang w:bidi="ar-SA"/>
        </w:rPr>
        <w:t xml:space="preserve"> a Declining Hegemon?” </w:t>
      </w:r>
    </w:p>
    <w:p w:rsidR="005071E1" w:rsidRPr="005071E1" w:rsidRDefault="00D40F6C" w:rsidP="005071E1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i/>
          <w:color w:val="000000"/>
          <w:sz w:val="22"/>
          <w:lang w:bidi="ar-SA"/>
        </w:rPr>
        <w:t>Kathleen Schwartzman (University of Arizona)</w:t>
      </w:r>
    </w:p>
    <w:p w:rsidR="002A799C" w:rsidRDefault="002A799C" w:rsidP="002A799C">
      <w:pPr>
        <w:pStyle w:val="ListParagraph"/>
        <w:autoSpaceDE w:val="0"/>
        <w:autoSpaceDN w:val="0"/>
        <w:adjustRightInd w:val="0"/>
        <w:ind w:left="2520" w:hanging="360"/>
        <w:rPr>
          <w:rFonts w:eastAsiaTheme="minorHAnsi" w:cs="Times New Roman"/>
          <w:color w:val="000000"/>
          <w:sz w:val="22"/>
          <w:lang w:bidi="ar-SA"/>
        </w:rPr>
      </w:pPr>
    </w:p>
    <w:p w:rsidR="002A799C" w:rsidRDefault="002A799C" w:rsidP="000D3226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color w:val="000000"/>
          <w:sz w:val="22"/>
          <w:lang w:bidi="ar-SA"/>
        </w:rPr>
        <w:t xml:space="preserve">“Is Any Country in the Global South Undercutting </w:t>
      </w:r>
      <w:r w:rsidR="005071E1">
        <w:rPr>
          <w:rFonts w:eastAsiaTheme="minorHAnsi" w:cs="Times New Roman"/>
          <w:color w:val="000000"/>
          <w:sz w:val="22"/>
          <w:lang w:bidi="ar-SA"/>
        </w:rPr>
        <w:t>Mexican Wages?”</w:t>
      </w:r>
    </w:p>
    <w:p w:rsidR="005071E1" w:rsidRDefault="00D40F6C" w:rsidP="005071E1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i/>
          <w:color w:val="000000"/>
          <w:sz w:val="22"/>
          <w:lang w:bidi="ar-SA"/>
        </w:rPr>
        <w:t>Ian Robinson (University of Michigan)</w:t>
      </w:r>
    </w:p>
    <w:p w:rsidR="002A799C" w:rsidRDefault="002A799C" w:rsidP="002A799C">
      <w:pPr>
        <w:pStyle w:val="ListParagraph"/>
        <w:autoSpaceDE w:val="0"/>
        <w:autoSpaceDN w:val="0"/>
        <w:adjustRightInd w:val="0"/>
        <w:ind w:left="2520" w:hanging="360"/>
        <w:rPr>
          <w:rFonts w:eastAsiaTheme="minorHAnsi" w:cs="Times New Roman"/>
          <w:color w:val="000000"/>
          <w:sz w:val="22"/>
          <w:lang w:bidi="ar-SA"/>
        </w:rPr>
      </w:pPr>
    </w:p>
    <w:p w:rsidR="002A799C" w:rsidRDefault="002A799C" w:rsidP="000D322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5071E1">
        <w:rPr>
          <w:rFonts w:eastAsiaTheme="minorHAnsi" w:cs="Times New Roman"/>
          <w:color w:val="000000"/>
          <w:sz w:val="22"/>
          <w:lang w:bidi="ar-SA"/>
        </w:rPr>
        <w:t xml:space="preserve">“Autoworkers North and South: Restructuring in the Global Auto Industry and its Consequences” </w:t>
      </w:r>
    </w:p>
    <w:p w:rsidR="005071E1" w:rsidRDefault="005071E1" w:rsidP="005071E1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5071E1">
        <w:rPr>
          <w:rFonts w:eastAsiaTheme="minorHAnsi" w:cs="Times New Roman"/>
          <w:i/>
          <w:color w:val="000000"/>
          <w:sz w:val="22"/>
          <w:lang w:bidi="ar-SA"/>
        </w:rPr>
        <w:t xml:space="preserve">Nicole </w:t>
      </w:r>
      <w:proofErr w:type="spellStart"/>
      <w:r w:rsidRPr="005071E1">
        <w:rPr>
          <w:rFonts w:eastAsiaTheme="minorHAnsi" w:cs="Times New Roman"/>
          <w:i/>
          <w:color w:val="000000"/>
          <w:sz w:val="22"/>
          <w:lang w:bidi="ar-SA"/>
        </w:rPr>
        <w:t>Aschoff</w:t>
      </w:r>
      <w:proofErr w:type="spellEnd"/>
      <w:r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="00D40F6C" w:rsidRPr="00D40F6C">
        <w:rPr>
          <w:rFonts w:eastAsiaTheme="minorHAnsi" w:cs="Times New Roman"/>
          <w:i/>
          <w:color w:val="000000"/>
          <w:sz w:val="22"/>
          <w:lang w:bidi="ar-SA"/>
        </w:rPr>
        <w:t>(Boston University)</w:t>
      </w:r>
    </w:p>
    <w:p w:rsidR="005071E1" w:rsidRPr="005071E1" w:rsidRDefault="005071E1" w:rsidP="005071E1">
      <w:pPr>
        <w:pStyle w:val="ListParagraph"/>
        <w:rPr>
          <w:rFonts w:eastAsiaTheme="minorHAnsi" w:cs="Times New Roman"/>
          <w:color w:val="000000"/>
          <w:sz w:val="22"/>
          <w:lang w:bidi="ar-SA"/>
        </w:rPr>
      </w:pPr>
    </w:p>
    <w:p w:rsidR="002A799C" w:rsidRDefault="002A799C" w:rsidP="002A799C">
      <w:pPr>
        <w:autoSpaceDE w:val="0"/>
        <w:autoSpaceDN w:val="0"/>
        <w:adjustRightInd w:val="0"/>
        <w:ind w:hanging="360"/>
        <w:rPr>
          <w:rFonts w:eastAsiaTheme="minorHAnsi" w:cs="Times New Roman"/>
          <w:b/>
          <w:color w:val="7030A0"/>
          <w:sz w:val="22"/>
          <w:lang w:bidi="ar-SA"/>
        </w:rPr>
      </w:pPr>
      <w:r w:rsidRPr="004F614E">
        <w:rPr>
          <w:rFonts w:eastAsiaTheme="minorHAnsi" w:cs="Times New Roman"/>
          <w:b/>
          <w:color w:val="000000"/>
          <w:sz w:val="22"/>
          <w:lang w:bidi="ar-SA"/>
        </w:rPr>
        <w:t>2:40 – 3:00 pm</w:t>
      </w:r>
      <w:r>
        <w:rPr>
          <w:rFonts w:eastAsiaTheme="minorHAnsi" w:cs="Times New Roman"/>
          <w:color w:val="000000"/>
          <w:sz w:val="22"/>
          <w:lang w:bidi="ar-SA"/>
        </w:rPr>
        <w:tab/>
      </w:r>
      <w:r>
        <w:rPr>
          <w:rFonts w:eastAsiaTheme="minorHAnsi" w:cs="Times New Roman"/>
          <w:color w:val="000000"/>
          <w:sz w:val="22"/>
          <w:lang w:bidi="ar-SA"/>
        </w:rPr>
        <w:tab/>
      </w:r>
      <w:r w:rsidR="00A072FD">
        <w:rPr>
          <w:rFonts w:eastAsiaTheme="minorHAnsi" w:cs="Times New Roman"/>
          <w:b/>
          <w:color w:val="000000"/>
          <w:sz w:val="22"/>
          <w:lang w:bidi="ar-SA"/>
        </w:rPr>
        <w:t>Coffee Break</w:t>
      </w:r>
    </w:p>
    <w:p w:rsidR="00A9240B" w:rsidRDefault="00A9240B" w:rsidP="002A799C">
      <w:pPr>
        <w:autoSpaceDE w:val="0"/>
        <w:autoSpaceDN w:val="0"/>
        <w:adjustRightInd w:val="0"/>
        <w:ind w:hanging="360"/>
        <w:rPr>
          <w:rFonts w:eastAsiaTheme="minorHAnsi" w:cs="Times New Roman"/>
          <w:b/>
          <w:color w:val="7030A0"/>
          <w:sz w:val="22"/>
          <w:lang w:bidi="ar-SA"/>
        </w:rPr>
      </w:pPr>
    </w:p>
    <w:p w:rsidR="00A9240B" w:rsidRPr="00A9240B" w:rsidRDefault="00A9240B" w:rsidP="002A799C">
      <w:pPr>
        <w:autoSpaceDE w:val="0"/>
        <w:autoSpaceDN w:val="0"/>
        <w:adjustRightInd w:val="0"/>
        <w:ind w:hanging="360"/>
        <w:rPr>
          <w:rFonts w:eastAsiaTheme="minorHAnsi" w:cs="Times New Roman"/>
          <w:b/>
          <w:sz w:val="22"/>
          <w:lang w:bidi="ar-SA"/>
        </w:rPr>
      </w:pPr>
      <w:r w:rsidRPr="004F614E">
        <w:rPr>
          <w:rFonts w:eastAsiaTheme="minorHAnsi" w:cs="Times New Roman"/>
          <w:b/>
          <w:sz w:val="22"/>
          <w:lang w:bidi="ar-SA"/>
        </w:rPr>
        <w:t>3:00 – 4:30 pm</w:t>
      </w:r>
      <w:r>
        <w:rPr>
          <w:rFonts w:eastAsiaTheme="minorHAnsi" w:cs="Times New Roman"/>
          <w:sz w:val="22"/>
          <w:lang w:bidi="ar-SA"/>
        </w:rPr>
        <w:tab/>
      </w:r>
      <w:r>
        <w:rPr>
          <w:rFonts w:eastAsiaTheme="minorHAnsi" w:cs="Times New Roman"/>
          <w:sz w:val="22"/>
          <w:lang w:bidi="ar-SA"/>
        </w:rPr>
        <w:tab/>
      </w:r>
      <w:r w:rsidRPr="007A4487">
        <w:rPr>
          <w:rFonts w:eastAsiaTheme="minorHAnsi" w:cs="Times New Roman"/>
          <w:b/>
          <w:color w:val="C00000"/>
          <w:sz w:val="22"/>
          <w:lang w:bidi="ar-SA"/>
        </w:rPr>
        <w:t>Pane</w:t>
      </w:r>
      <w:r w:rsidR="004C76D7" w:rsidRPr="007A4487">
        <w:rPr>
          <w:rFonts w:eastAsiaTheme="minorHAnsi" w:cs="Times New Roman"/>
          <w:b/>
          <w:color w:val="C00000"/>
          <w:sz w:val="22"/>
          <w:lang w:bidi="ar-SA"/>
        </w:rPr>
        <w:t>l 2: Power Leverage and Finance</w:t>
      </w:r>
      <w:r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; </w:t>
      </w:r>
      <w:proofErr w:type="gramStart"/>
      <w:r w:rsidRPr="007A4487">
        <w:rPr>
          <w:rFonts w:eastAsiaTheme="minorHAnsi" w:cs="Times New Roman"/>
          <w:b/>
          <w:color w:val="C00000"/>
          <w:sz w:val="22"/>
          <w:lang w:bidi="ar-SA"/>
        </w:rPr>
        <w:t>Chair:</w:t>
      </w:r>
      <w:proofErr w:type="gramEnd"/>
      <w:r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 Kathleen Schwartzman</w:t>
      </w:r>
    </w:p>
    <w:p w:rsidR="00A9240B" w:rsidRDefault="00A9240B" w:rsidP="002A799C">
      <w:pPr>
        <w:autoSpaceDE w:val="0"/>
        <w:autoSpaceDN w:val="0"/>
        <w:adjustRightInd w:val="0"/>
        <w:ind w:hanging="360"/>
        <w:rPr>
          <w:rFonts w:eastAsiaTheme="minorHAnsi" w:cs="Times New Roman"/>
          <w:b/>
          <w:sz w:val="22"/>
          <w:lang w:bidi="ar-SA"/>
        </w:rPr>
      </w:pPr>
      <w:r w:rsidRPr="00A9240B">
        <w:rPr>
          <w:rFonts w:eastAsiaTheme="minorHAnsi" w:cs="Times New Roman"/>
          <w:b/>
          <w:sz w:val="22"/>
          <w:lang w:bidi="ar-SA"/>
        </w:rPr>
        <w:tab/>
      </w:r>
      <w:r w:rsidRPr="00A9240B">
        <w:rPr>
          <w:rFonts w:eastAsiaTheme="minorHAnsi" w:cs="Times New Roman"/>
          <w:b/>
          <w:sz w:val="22"/>
          <w:lang w:bidi="ar-SA"/>
        </w:rPr>
        <w:tab/>
      </w:r>
      <w:r w:rsidRPr="00A9240B">
        <w:rPr>
          <w:rFonts w:eastAsiaTheme="minorHAnsi" w:cs="Times New Roman"/>
          <w:b/>
          <w:sz w:val="22"/>
          <w:lang w:bidi="ar-SA"/>
        </w:rPr>
        <w:tab/>
      </w:r>
      <w:r w:rsidRPr="00A9240B">
        <w:rPr>
          <w:rFonts w:eastAsiaTheme="minorHAnsi" w:cs="Times New Roman"/>
          <w:b/>
          <w:sz w:val="22"/>
          <w:lang w:bidi="ar-SA"/>
        </w:rPr>
        <w:tab/>
        <w:t xml:space="preserve">Grace Conference Room, Higgins University Center, </w:t>
      </w:r>
      <w:proofErr w:type="gramStart"/>
      <w:r w:rsidRPr="00A9240B">
        <w:rPr>
          <w:rFonts w:eastAsiaTheme="minorHAnsi" w:cs="Times New Roman"/>
          <w:b/>
          <w:sz w:val="22"/>
          <w:lang w:bidi="ar-SA"/>
        </w:rPr>
        <w:t>1</w:t>
      </w:r>
      <w:r w:rsidRPr="00A9240B">
        <w:rPr>
          <w:rFonts w:eastAsiaTheme="minorHAnsi" w:cs="Times New Roman"/>
          <w:b/>
          <w:sz w:val="22"/>
          <w:vertAlign w:val="superscript"/>
          <w:lang w:bidi="ar-SA"/>
        </w:rPr>
        <w:t>st</w:t>
      </w:r>
      <w:proofErr w:type="gramEnd"/>
      <w:r w:rsidRPr="00A9240B">
        <w:rPr>
          <w:rFonts w:eastAsiaTheme="minorHAnsi" w:cs="Times New Roman"/>
          <w:b/>
          <w:sz w:val="22"/>
          <w:lang w:bidi="ar-SA"/>
        </w:rPr>
        <w:t xml:space="preserve"> Floor</w:t>
      </w:r>
    </w:p>
    <w:p w:rsidR="00A9240B" w:rsidRPr="00A9240B" w:rsidRDefault="00A9240B" w:rsidP="002A799C">
      <w:pPr>
        <w:autoSpaceDE w:val="0"/>
        <w:autoSpaceDN w:val="0"/>
        <w:adjustRightInd w:val="0"/>
        <w:ind w:hanging="360"/>
        <w:rPr>
          <w:rFonts w:eastAsiaTheme="minorHAnsi" w:cs="Times New Roman"/>
          <w:sz w:val="22"/>
          <w:lang w:bidi="ar-SA"/>
        </w:rPr>
      </w:pPr>
    </w:p>
    <w:p w:rsidR="00B305F0" w:rsidRPr="00B305F0" w:rsidRDefault="00B305F0" w:rsidP="00B305F0">
      <w:pPr>
        <w:autoSpaceDE w:val="0"/>
        <w:autoSpaceDN w:val="0"/>
        <w:adjustRightInd w:val="0"/>
        <w:ind w:hanging="360"/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</w:pPr>
      <w:r w:rsidRPr="00B305F0"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lastRenderedPageBreak/>
        <w:t>Friday, April 20</w:t>
      </w:r>
      <w:r w:rsidRPr="00B305F0">
        <w:rPr>
          <w:rFonts w:eastAsiaTheme="minorHAnsi" w:cs="Times New Roman"/>
          <w:b/>
          <w:color w:val="000000" w:themeColor="text1"/>
          <w:sz w:val="28"/>
          <w:szCs w:val="28"/>
          <w:u w:val="single"/>
          <w:vertAlign w:val="superscript"/>
          <w:lang w:bidi="ar-SA"/>
        </w:rPr>
        <w:t>th</w:t>
      </w:r>
      <w:r w:rsidRPr="00B305F0"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t xml:space="preserve"> (cont.)</w:t>
      </w:r>
    </w:p>
    <w:p w:rsidR="00B305F0" w:rsidRDefault="00B305F0" w:rsidP="00B305F0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sz w:val="22"/>
          <w:lang w:bidi="ar-SA"/>
        </w:rPr>
      </w:pPr>
    </w:p>
    <w:p w:rsidR="005071E1" w:rsidRDefault="00A9240B" w:rsidP="000D3226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520"/>
        <w:rPr>
          <w:rFonts w:eastAsiaTheme="minorHAnsi" w:cs="Times New Roman"/>
          <w:sz w:val="22"/>
          <w:lang w:bidi="ar-SA"/>
        </w:rPr>
      </w:pPr>
      <w:r w:rsidRPr="00395036">
        <w:rPr>
          <w:rFonts w:eastAsiaTheme="minorHAnsi" w:cs="Times New Roman"/>
          <w:sz w:val="22"/>
          <w:lang w:bidi="ar-SA"/>
        </w:rPr>
        <w:t xml:space="preserve">“Are Transport and Raw Materials Still Vulnerable Nodes in Capitalist Commodity Chains?” </w:t>
      </w:r>
    </w:p>
    <w:p w:rsidR="00A9240B" w:rsidRPr="005071E1" w:rsidRDefault="00A9240B" w:rsidP="005071E1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sz w:val="22"/>
          <w:lang w:bidi="ar-SA"/>
        </w:rPr>
      </w:pPr>
      <w:r w:rsidRPr="005071E1">
        <w:rPr>
          <w:rFonts w:eastAsiaTheme="minorHAnsi" w:cs="Times New Roman"/>
          <w:i/>
          <w:sz w:val="22"/>
          <w:lang w:bidi="ar-SA"/>
        </w:rPr>
        <w:t xml:space="preserve">Paul </w:t>
      </w:r>
      <w:proofErr w:type="spellStart"/>
      <w:r w:rsidRPr="005071E1">
        <w:rPr>
          <w:rFonts w:eastAsiaTheme="minorHAnsi" w:cs="Times New Roman"/>
          <w:i/>
          <w:sz w:val="22"/>
          <w:lang w:bidi="ar-SA"/>
        </w:rPr>
        <w:t>Ciccantell</w:t>
      </w:r>
      <w:proofErr w:type="spellEnd"/>
      <w:r w:rsidR="00D40F6C">
        <w:rPr>
          <w:rFonts w:eastAsiaTheme="minorHAnsi" w:cs="Times New Roman"/>
          <w:i/>
          <w:sz w:val="22"/>
          <w:lang w:bidi="ar-SA"/>
        </w:rPr>
        <w:t xml:space="preserve"> (Western Michigan University)</w:t>
      </w:r>
      <w:r w:rsidRPr="005071E1">
        <w:rPr>
          <w:rFonts w:eastAsiaTheme="minorHAnsi" w:cs="Times New Roman"/>
          <w:i/>
          <w:sz w:val="22"/>
          <w:lang w:bidi="ar-SA"/>
        </w:rPr>
        <w:t>, David Smith</w:t>
      </w:r>
      <w:r w:rsidR="00D40F6C">
        <w:rPr>
          <w:rFonts w:eastAsiaTheme="minorHAnsi" w:cs="Times New Roman"/>
          <w:i/>
          <w:sz w:val="22"/>
          <w:lang w:bidi="ar-SA"/>
        </w:rPr>
        <w:t xml:space="preserve"> (University of California, </w:t>
      </w:r>
      <w:proofErr w:type="spellStart"/>
      <w:r w:rsidR="002E19EB">
        <w:rPr>
          <w:rFonts w:eastAsiaTheme="minorHAnsi" w:cs="Times New Roman"/>
          <w:i/>
          <w:sz w:val="22"/>
          <w:lang w:bidi="ar-SA"/>
        </w:rPr>
        <w:t>Irivine</w:t>
      </w:r>
      <w:proofErr w:type="spellEnd"/>
      <w:r w:rsidR="00D40F6C">
        <w:rPr>
          <w:rFonts w:eastAsiaTheme="minorHAnsi" w:cs="Times New Roman"/>
          <w:i/>
          <w:sz w:val="22"/>
          <w:lang w:bidi="ar-SA"/>
        </w:rPr>
        <w:t xml:space="preserve">) and Elizabeth Sowers (University of California, </w:t>
      </w:r>
      <w:r w:rsidR="002E19EB">
        <w:rPr>
          <w:rFonts w:eastAsiaTheme="minorHAnsi" w:cs="Times New Roman"/>
          <w:i/>
          <w:sz w:val="22"/>
          <w:lang w:bidi="ar-SA"/>
        </w:rPr>
        <w:t>Irvine</w:t>
      </w:r>
      <w:r w:rsidR="00D40F6C">
        <w:rPr>
          <w:rFonts w:eastAsiaTheme="minorHAnsi" w:cs="Times New Roman"/>
          <w:i/>
          <w:sz w:val="22"/>
          <w:lang w:bidi="ar-SA"/>
        </w:rPr>
        <w:t>)</w:t>
      </w:r>
    </w:p>
    <w:p w:rsidR="00A9240B" w:rsidRDefault="00A9240B" w:rsidP="005071E1">
      <w:pPr>
        <w:autoSpaceDE w:val="0"/>
        <w:autoSpaceDN w:val="0"/>
        <w:adjustRightInd w:val="0"/>
        <w:ind w:left="2520" w:hanging="360"/>
        <w:rPr>
          <w:rFonts w:eastAsiaTheme="minorHAnsi" w:cs="Times New Roman"/>
          <w:sz w:val="22"/>
          <w:lang w:bidi="ar-SA"/>
        </w:rPr>
      </w:pPr>
    </w:p>
    <w:p w:rsidR="00AD1E07" w:rsidRPr="00AD1E07" w:rsidRDefault="00A9240B" w:rsidP="000D3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520"/>
        <w:rPr>
          <w:rFonts w:eastAsiaTheme="minorHAnsi" w:cs="Times New Roman"/>
          <w:i/>
          <w:sz w:val="22"/>
          <w:lang w:bidi="ar-SA"/>
        </w:rPr>
      </w:pPr>
      <w:r w:rsidRPr="00AD1E07">
        <w:rPr>
          <w:rFonts w:eastAsiaTheme="minorHAnsi" w:cs="Times New Roman"/>
          <w:sz w:val="22"/>
          <w:lang w:bidi="ar-SA"/>
        </w:rPr>
        <w:t xml:space="preserve">“China and U.S. Multinational Corporations in the Global Economy: Neo-Liberalism and Labor in the Export Manufacturing Sector” </w:t>
      </w:r>
    </w:p>
    <w:p w:rsidR="00A9240B" w:rsidRPr="00AD1E07" w:rsidRDefault="00D40F6C" w:rsidP="00AD1E07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sz w:val="22"/>
          <w:lang w:bidi="ar-SA"/>
        </w:rPr>
      </w:pPr>
      <w:proofErr w:type="spellStart"/>
      <w:r>
        <w:rPr>
          <w:rFonts w:eastAsiaTheme="minorHAnsi" w:cs="Times New Roman"/>
          <w:i/>
          <w:sz w:val="22"/>
          <w:lang w:bidi="ar-SA"/>
        </w:rPr>
        <w:t>Wai</w:t>
      </w:r>
      <w:proofErr w:type="spellEnd"/>
      <w:r>
        <w:rPr>
          <w:rFonts w:eastAsiaTheme="minorHAnsi" w:cs="Times New Roman"/>
          <w:i/>
          <w:sz w:val="22"/>
          <w:lang w:bidi="ar-SA"/>
        </w:rPr>
        <w:t xml:space="preserve"> Kit </w:t>
      </w:r>
      <w:proofErr w:type="spellStart"/>
      <w:r>
        <w:rPr>
          <w:rFonts w:eastAsiaTheme="minorHAnsi" w:cs="Times New Roman"/>
          <w:i/>
          <w:sz w:val="22"/>
          <w:lang w:bidi="ar-SA"/>
        </w:rPr>
        <w:t>Choi</w:t>
      </w:r>
      <w:proofErr w:type="spellEnd"/>
      <w:r>
        <w:rPr>
          <w:rFonts w:eastAsiaTheme="minorHAnsi" w:cs="Times New Roman"/>
          <w:i/>
          <w:sz w:val="22"/>
          <w:lang w:bidi="ar-SA"/>
        </w:rPr>
        <w:t xml:space="preserve"> (California State University, Los Angeles)</w:t>
      </w:r>
      <w:r w:rsidR="00A9240B" w:rsidRPr="00AD1E07">
        <w:rPr>
          <w:rFonts w:eastAsiaTheme="minorHAnsi" w:cs="Times New Roman"/>
          <w:i/>
          <w:sz w:val="22"/>
          <w:lang w:bidi="ar-SA"/>
        </w:rPr>
        <w:t xml:space="preserve"> and David Smith</w:t>
      </w:r>
      <w:r>
        <w:rPr>
          <w:rFonts w:eastAsiaTheme="minorHAnsi" w:cs="Times New Roman"/>
          <w:i/>
          <w:sz w:val="22"/>
          <w:lang w:bidi="ar-SA"/>
        </w:rPr>
        <w:t xml:space="preserve"> (University of California, </w:t>
      </w:r>
      <w:r w:rsidR="00AE2A7C">
        <w:rPr>
          <w:rFonts w:eastAsiaTheme="minorHAnsi" w:cs="Times New Roman"/>
          <w:i/>
          <w:sz w:val="22"/>
          <w:lang w:bidi="ar-SA"/>
        </w:rPr>
        <w:t>Irvine</w:t>
      </w:r>
      <w:r>
        <w:rPr>
          <w:rFonts w:eastAsiaTheme="minorHAnsi" w:cs="Times New Roman"/>
          <w:i/>
          <w:sz w:val="22"/>
          <w:lang w:bidi="ar-SA"/>
        </w:rPr>
        <w:t>)</w:t>
      </w:r>
    </w:p>
    <w:p w:rsidR="00A072FD" w:rsidRPr="005071E1" w:rsidRDefault="00A072FD" w:rsidP="00A072FD">
      <w:pPr>
        <w:pStyle w:val="ListParagraph"/>
        <w:autoSpaceDE w:val="0"/>
        <w:autoSpaceDN w:val="0"/>
        <w:adjustRightInd w:val="0"/>
        <w:ind w:left="2520" w:hanging="2880"/>
        <w:rPr>
          <w:rFonts w:eastAsiaTheme="minorHAnsi" w:cs="Times New Roman"/>
          <w:i/>
          <w:sz w:val="22"/>
          <w:lang w:bidi="ar-SA"/>
        </w:rPr>
      </w:pPr>
    </w:p>
    <w:p w:rsidR="00AD1E07" w:rsidRDefault="00A9240B" w:rsidP="000D322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520"/>
        <w:rPr>
          <w:rFonts w:eastAsiaTheme="minorHAnsi" w:cs="Times New Roman"/>
          <w:sz w:val="22"/>
          <w:lang w:bidi="ar-SA"/>
        </w:rPr>
      </w:pPr>
      <w:r w:rsidRPr="00395036">
        <w:rPr>
          <w:rFonts w:eastAsiaTheme="minorHAnsi" w:cs="Times New Roman"/>
          <w:sz w:val="22"/>
          <w:lang w:bidi="ar-SA"/>
        </w:rPr>
        <w:t>“Financial Inclusion</w:t>
      </w:r>
      <w:r w:rsidR="004C76D7">
        <w:rPr>
          <w:rFonts w:eastAsiaTheme="minorHAnsi" w:cs="Times New Roman"/>
          <w:sz w:val="22"/>
          <w:lang w:bidi="ar-SA"/>
        </w:rPr>
        <w:t>?</w:t>
      </w:r>
      <w:r w:rsidRPr="00395036">
        <w:rPr>
          <w:rFonts w:eastAsiaTheme="minorHAnsi" w:cs="Times New Roman"/>
          <w:sz w:val="22"/>
          <w:lang w:bidi="ar-SA"/>
        </w:rPr>
        <w:t xml:space="preserve"> The International Finance </w:t>
      </w:r>
      <w:r w:rsidR="00F87360" w:rsidRPr="00395036">
        <w:rPr>
          <w:rFonts w:eastAsiaTheme="minorHAnsi" w:cs="Times New Roman"/>
          <w:sz w:val="22"/>
          <w:lang w:bidi="ar-SA"/>
        </w:rPr>
        <w:t>Corporation</w:t>
      </w:r>
      <w:r w:rsidRPr="00395036">
        <w:rPr>
          <w:rFonts w:eastAsiaTheme="minorHAnsi" w:cs="Times New Roman"/>
          <w:sz w:val="22"/>
          <w:lang w:bidi="ar-SA"/>
        </w:rPr>
        <w:t xml:space="preserve"> and Financial Institution Building” </w:t>
      </w:r>
    </w:p>
    <w:p w:rsidR="00A9240B" w:rsidRDefault="00A9240B" w:rsidP="00AD1E07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sz w:val="22"/>
          <w:lang w:bidi="ar-SA"/>
        </w:rPr>
      </w:pPr>
      <w:r w:rsidRPr="00AD1E07">
        <w:rPr>
          <w:rFonts w:eastAsiaTheme="minorHAnsi" w:cs="Times New Roman"/>
          <w:i/>
          <w:sz w:val="22"/>
          <w:lang w:bidi="ar-SA"/>
        </w:rPr>
        <w:t>Jayson Funke</w:t>
      </w:r>
      <w:r w:rsidR="00D40F6C">
        <w:rPr>
          <w:rFonts w:eastAsiaTheme="minorHAnsi" w:cs="Times New Roman"/>
          <w:i/>
          <w:sz w:val="22"/>
          <w:lang w:bidi="ar-SA"/>
        </w:rPr>
        <w:t xml:space="preserve"> (Clark University)</w:t>
      </w:r>
    </w:p>
    <w:p w:rsidR="00AD1E07" w:rsidRDefault="00AD1E07" w:rsidP="00AD1E07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sz w:val="22"/>
          <w:lang w:bidi="ar-SA"/>
        </w:rPr>
      </w:pPr>
    </w:p>
    <w:p w:rsidR="00AD1E07" w:rsidRDefault="00AD1E07" w:rsidP="000D3226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color w:val="000000"/>
          <w:sz w:val="22"/>
          <w:lang w:bidi="ar-SA"/>
        </w:rPr>
        <w:t>“</w:t>
      </w:r>
      <w:proofErr w:type="spellStart"/>
      <w:r w:rsidRPr="00223BCD">
        <w:rPr>
          <w:rFonts w:eastAsiaTheme="minorHAnsi" w:cs="Times New Roman"/>
          <w:color w:val="000000"/>
          <w:sz w:val="22"/>
          <w:lang w:bidi="ar-SA"/>
        </w:rPr>
        <w:t>Financialization</w:t>
      </w:r>
      <w:proofErr w:type="spellEnd"/>
      <w:r w:rsidRPr="00223BCD">
        <w:rPr>
          <w:rFonts w:eastAsiaTheme="minorHAnsi" w:cs="Times New Roman"/>
          <w:color w:val="000000"/>
          <w:sz w:val="22"/>
          <w:lang w:bidi="ar-SA"/>
        </w:rPr>
        <w:t xml:space="preserve"> and Labor Organizing in the Commercial Real Estate Industry</w:t>
      </w:r>
      <w:r>
        <w:rPr>
          <w:rFonts w:eastAsiaTheme="minorHAnsi" w:cs="Times New Roman"/>
          <w:color w:val="000000"/>
          <w:sz w:val="22"/>
          <w:lang w:bidi="ar-SA"/>
        </w:rPr>
        <w:t>”</w:t>
      </w:r>
    </w:p>
    <w:p w:rsidR="00AD1E07" w:rsidRPr="00AD1E07" w:rsidRDefault="00D40F6C" w:rsidP="00A072FD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>
        <w:rPr>
          <w:rFonts w:eastAsiaTheme="minorHAnsi" w:cs="Times New Roman"/>
          <w:i/>
          <w:color w:val="000000"/>
          <w:sz w:val="22"/>
          <w:lang w:bidi="ar-SA"/>
        </w:rPr>
        <w:t>Kyle Arnone (University of California, Los Angeles)</w:t>
      </w:r>
    </w:p>
    <w:p w:rsidR="00AD1E07" w:rsidRPr="00AD1E07" w:rsidRDefault="00AD1E07" w:rsidP="00AD1E07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sz w:val="22"/>
          <w:lang w:bidi="ar-SA"/>
        </w:rPr>
      </w:pPr>
    </w:p>
    <w:p w:rsidR="00AD1E07" w:rsidRDefault="00AD1E07" w:rsidP="002A799C">
      <w:pPr>
        <w:autoSpaceDE w:val="0"/>
        <w:autoSpaceDN w:val="0"/>
        <w:adjustRightInd w:val="0"/>
        <w:ind w:hanging="360"/>
        <w:rPr>
          <w:rFonts w:eastAsiaTheme="minorHAnsi" w:cs="Times New Roman"/>
          <w:sz w:val="22"/>
          <w:lang w:bidi="ar-SA"/>
        </w:rPr>
      </w:pPr>
      <w:r w:rsidRPr="004F614E">
        <w:rPr>
          <w:rFonts w:eastAsiaTheme="minorHAnsi" w:cs="Times New Roman"/>
          <w:b/>
          <w:sz w:val="22"/>
          <w:lang w:bidi="ar-SA"/>
        </w:rPr>
        <w:t>4:30 – 6:30 pm</w:t>
      </w:r>
      <w:r>
        <w:rPr>
          <w:rFonts w:eastAsiaTheme="minorHAnsi" w:cs="Times New Roman"/>
          <w:sz w:val="22"/>
          <w:lang w:bidi="ar-SA"/>
        </w:rPr>
        <w:tab/>
      </w:r>
      <w:r>
        <w:rPr>
          <w:rFonts w:eastAsiaTheme="minorHAnsi" w:cs="Times New Roman"/>
          <w:sz w:val="22"/>
          <w:lang w:bidi="ar-SA"/>
        </w:rPr>
        <w:tab/>
      </w:r>
      <w:r w:rsidRPr="006602E7">
        <w:rPr>
          <w:rFonts w:eastAsiaTheme="minorHAnsi" w:cs="Times New Roman"/>
          <w:b/>
          <w:sz w:val="22"/>
          <w:lang w:bidi="ar-SA"/>
        </w:rPr>
        <w:t>Free Time</w:t>
      </w:r>
    </w:p>
    <w:p w:rsidR="00AD1E07" w:rsidRDefault="00AD1E07" w:rsidP="002A799C">
      <w:pPr>
        <w:autoSpaceDE w:val="0"/>
        <w:autoSpaceDN w:val="0"/>
        <w:adjustRightInd w:val="0"/>
        <w:ind w:hanging="360"/>
        <w:rPr>
          <w:rFonts w:eastAsiaTheme="minorHAnsi" w:cs="Times New Roman"/>
          <w:sz w:val="22"/>
          <w:lang w:bidi="ar-SA"/>
        </w:rPr>
      </w:pPr>
    </w:p>
    <w:p w:rsidR="006602E7" w:rsidRDefault="00AD1E07" w:rsidP="002A799C">
      <w:pPr>
        <w:autoSpaceDE w:val="0"/>
        <w:autoSpaceDN w:val="0"/>
        <w:adjustRightInd w:val="0"/>
        <w:ind w:hanging="360"/>
        <w:rPr>
          <w:rFonts w:eastAsiaTheme="minorHAnsi" w:cs="Times New Roman"/>
          <w:b/>
          <w:sz w:val="22"/>
          <w:lang w:bidi="ar-SA"/>
        </w:rPr>
      </w:pPr>
      <w:r w:rsidRPr="004F614E">
        <w:rPr>
          <w:rFonts w:eastAsiaTheme="minorHAnsi" w:cs="Times New Roman"/>
          <w:b/>
          <w:sz w:val="22"/>
          <w:lang w:bidi="ar-SA"/>
        </w:rPr>
        <w:t>6:30 pm</w:t>
      </w:r>
      <w:r>
        <w:rPr>
          <w:rFonts w:eastAsiaTheme="minorHAnsi" w:cs="Times New Roman"/>
          <w:sz w:val="22"/>
          <w:lang w:bidi="ar-SA"/>
        </w:rPr>
        <w:tab/>
      </w:r>
      <w:r>
        <w:rPr>
          <w:rFonts w:eastAsiaTheme="minorHAnsi" w:cs="Times New Roman"/>
          <w:sz w:val="22"/>
          <w:lang w:bidi="ar-SA"/>
        </w:rPr>
        <w:tab/>
      </w:r>
      <w:r>
        <w:rPr>
          <w:rFonts w:eastAsiaTheme="minorHAnsi" w:cs="Times New Roman"/>
          <w:sz w:val="22"/>
          <w:lang w:bidi="ar-SA"/>
        </w:rPr>
        <w:tab/>
      </w:r>
      <w:r w:rsidR="004F614E">
        <w:rPr>
          <w:rFonts w:eastAsiaTheme="minorHAnsi" w:cs="Times New Roman"/>
          <w:b/>
          <w:sz w:val="22"/>
          <w:lang w:bidi="ar-SA"/>
        </w:rPr>
        <w:t xml:space="preserve">Dinner and Socializing at Clark University </w:t>
      </w:r>
    </w:p>
    <w:p w:rsidR="00A9240B" w:rsidRPr="00A9240B" w:rsidRDefault="006602E7" w:rsidP="002A799C">
      <w:pPr>
        <w:autoSpaceDE w:val="0"/>
        <w:autoSpaceDN w:val="0"/>
        <w:adjustRightInd w:val="0"/>
        <w:ind w:hanging="360"/>
        <w:rPr>
          <w:rFonts w:eastAsiaTheme="minorHAnsi" w:cs="Times New Roman"/>
          <w:b/>
          <w:sz w:val="22"/>
          <w:lang w:bidi="ar-SA"/>
        </w:rPr>
      </w:pPr>
      <w:r>
        <w:rPr>
          <w:rFonts w:eastAsiaTheme="minorHAnsi" w:cs="Times New Roman"/>
          <w:b/>
          <w:sz w:val="22"/>
          <w:lang w:bidi="ar-SA"/>
        </w:rPr>
        <w:tab/>
      </w:r>
      <w:r>
        <w:rPr>
          <w:rFonts w:eastAsiaTheme="minorHAnsi" w:cs="Times New Roman"/>
          <w:b/>
          <w:sz w:val="22"/>
          <w:lang w:bidi="ar-SA"/>
        </w:rPr>
        <w:tab/>
      </w:r>
      <w:r>
        <w:rPr>
          <w:rFonts w:eastAsiaTheme="minorHAnsi" w:cs="Times New Roman"/>
          <w:b/>
          <w:sz w:val="22"/>
          <w:lang w:bidi="ar-SA"/>
        </w:rPr>
        <w:tab/>
      </w:r>
      <w:r>
        <w:rPr>
          <w:rFonts w:eastAsiaTheme="minorHAnsi" w:cs="Times New Roman"/>
          <w:b/>
          <w:sz w:val="22"/>
          <w:lang w:bidi="ar-SA"/>
        </w:rPr>
        <w:tab/>
        <w:t xml:space="preserve">Winton Faculty Dining Room, Higgins University Center, </w:t>
      </w:r>
      <w:proofErr w:type="gramStart"/>
      <w:r>
        <w:rPr>
          <w:rFonts w:eastAsiaTheme="minorHAnsi" w:cs="Times New Roman"/>
          <w:b/>
          <w:sz w:val="22"/>
          <w:lang w:bidi="ar-SA"/>
        </w:rPr>
        <w:t>2</w:t>
      </w:r>
      <w:r w:rsidRPr="006602E7">
        <w:rPr>
          <w:rFonts w:eastAsiaTheme="minorHAnsi" w:cs="Times New Roman"/>
          <w:b/>
          <w:sz w:val="22"/>
          <w:vertAlign w:val="superscript"/>
          <w:lang w:bidi="ar-SA"/>
        </w:rPr>
        <w:t>nd</w:t>
      </w:r>
      <w:proofErr w:type="gramEnd"/>
      <w:r>
        <w:rPr>
          <w:rFonts w:eastAsiaTheme="minorHAnsi" w:cs="Times New Roman"/>
          <w:b/>
          <w:sz w:val="22"/>
          <w:lang w:bidi="ar-SA"/>
        </w:rPr>
        <w:t xml:space="preserve"> Floor</w:t>
      </w:r>
      <w:r w:rsidR="00A9240B" w:rsidRPr="00A9240B">
        <w:rPr>
          <w:rFonts w:eastAsiaTheme="minorHAnsi" w:cs="Times New Roman"/>
          <w:sz w:val="22"/>
          <w:lang w:bidi="ar-SA"/>
        </w:rPr>
        <w:tab/>
      </w:r>
      <w:r w:rsidR="00A9240B" w:rsidRPr="00A9240B">
        <w:rPr>
          <w:rFonts w:eastAsiaTheme="minorHAnsi" w:cs="Times New Roman"/>
          <w:sz w:val="22"/>
          <w:lang w:bidi="ar-SA"/>
        </w:rPr>
        <w:tab/>
      </w:r>
      <w:r w:rsidR="00A9240B" w:rsidRPr="00A9240B">
        <w:rPr>
          <w:rFonts w:eastAsiaTheme="minorHAnsi" w:cs="Times New Roman"/>
          <w:sz w:val="22"/>
          <w:lang w:bidi="ar-SA"/>
        </w:rPr>
        <w:tab/>
      </w:r>
      <w:r w:rsidR="00A9240B" w:rsidRPr="00A9240B">
        <w:rPr>
          <w:rFonts w:eastAsiaTheme="minorHAnsi" w:cs="Times New Roman"/>
          <w:sz w:val="22"/>
          <w:lang w:bidi="ar-SA"/>
        </w:rPr>
        <w:tab/>
      </w:r>
    </w:p>
    <w:p w:rsidR="00437265" w:rsidRPr="00A9240B" w:rsidRDefault="004F614E" w:rsidP="00A9240B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color w:val="000000"/>
          <w:sz w:val="22"/>
          <w:lang w:bidi="ar-SA"/>
        </w:rPr>
        <w:tab/>
      </w:r>
      <w:r>
        <w:rPr>
          <w:rFonts w:eastAsiaTheme="minorHAnsi" w:cs="Times New Roman"/>
          <w:color w:val="000000"/>
          <w:sz w:val="22"/>
          <w:lang w:bidi="ar-SA"/>
        </w:rPr>
        <w:tab/>
      </w:r>
    </w:p>
    <w:p w:rsidR="004F614E" w:rsidRPr="00660E69" w:rsidRDefault="004F614E" w:rsidP="004F614E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</w:pPr>
      <w:r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t>Saturday</w:t>
      </w:r>
      <w:r w:rsidRPr="00660E69"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t>, April 2</w:t>
      </w:r>
      <w:r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t>1st</w:t>
      </w:r>
    </w:p>
    <w:p w:rsidR="00BD0E9A" w:rsidRDefault="00BD0E9A" w:rsidP="004F614E">
      <w:pPr>
        <w:autoSpaceDE w:val="0"/>
        <w:autoSpaceDN w:val="0"/>
        <w:adjustRightInd w:val="0"/>
        <w:ind w:hanging="360"/>
        <w:rPr>
          <w:rFonts w:eastAsiaTheme="minorHAnsi" w:cs="Times New Roman"/>
          <w:color w:val="000000"/>
          <w:sz w:val="22"/>
          <w:lang w:bidi="ar-SA"/>
        </w:rPr>
      </w:pPr>
    </w:p>
    <w:p w:rsidR="004F614E" w:rsidRPr="004F614E" w:rsidRDefault="004F614E" w:rsidP="004F614E">
      <w:pPr>
        <w:autoSpaceDE w:val="0"/>
        <w:autoSpaceDN w:val="0"/>
        <w:adjustRightInd w:val="0"/>
        <w:ind w:hanging="360"/>
        <w:rPr>
          <w:rFonts w:eastAsiaTheme="minorHAnsi" w:cs="Times New Roman"/>
          <w:b/>
          <w:color w:val="000000"/>
          <w:sz w:val="22"/>
          <w:lang w:bidi="ar-SA"/>
        </w:rPr>
      </w:pPr>
      <w:r w:rsidRPr="004F614E">
        <w:rPr>
          <w:rFonts w:eastAsiaTheme="minorHAnsi" w:cs="Times New Roman"/>
          <w:b/>
          <w:color w:val="000000"/>
          <w:sz w:val="22"/>
          <w:lang w:bidi="ar-SA"/>
        </w:rPr>
        <w:t>8:30 – 9:00 am</w:t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  <w:t>Continental Breakfast</w:t>
      </w:r>
    </w:p>
    <w:p w:rsidR="004F614E" w:rsidRPr="004F614E" w:rsidRDefault="004F614E" w:rsidP="004F614E">
      <w:pPr>
        <w:autoSpaceDE w:val="0"/>
        <w:autoSpaceDN w:val="0"/>
        <w:adjustRightInd w:val="0"/>
        <w:ind w:hanging="360"/>
        <w:rPr>
          <w:rFonts w:eastAsiaTheme="minorHAnsi" w:cs="Times New Roman"/>
          <w:b/>
          <w:color w:val="000000"/>
          <w:sz w:val="22"/>
          <w:lang w:bidi="ar-SA"/>
        </w:rPr>
      </w:pP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  <w:t xml:space="preserve">Lobby of Grace/Lurie Conference Rooms, Higgins University Center, </w:t>
      </w:r>
      <w:proofErr w:type="gramStart"/>
      <w:r w:rsidRPr="004F614E">
        <w:rPr>
          <w:rFonts w:eastAsiaTheme="minorHAnsi" w:cs="Times New Roman"/>
          <w:b/>
          <w:color w:val="000000"/>
          <w:sz w:val="22"/>
          <w:lang w:bidi="ar-SA"/>
        </w:rPr>
        <w:t>1</w:t>
      </w:r>
      <w:r w:rsidRPr="004F614E">
        <w:rPr>
          <w:rFonts w:eastAsiaTheme="minorHAnsi" w:cs="Times New Roman"/>
          <w:b/>
          <w:color w:val="000000"/>
          <w:sz w:val="22"/>
          <w:vertAlign w:val="superscript"/>
          <w:lang w:bidi="ar-SA"/>
        </w:rPr>
        <w:t>st</w:t>
      </w:r>
      <w:proofErr w:type="gramEnd"/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 Floor</w:t>
      </w:r>
    </w:p>
    <w:p w:rsidR="00AE708E" w:rsidRPr="00223BCD" w:rsidRDefault="00AE708E" w:rsidP="00660E69">
      <w:pPr>
        <w:pStyle w:val="ListParagraph"/>
        <w:autoSpaceDE w:val="0"/>
        <w:autoSpaceDN w:val="0"/>
        <w:adjustRightInd w:val="0"/>
        <w:ind w:left="-360"/>
        <w:rPr>
          <w:rFonts w:eastAsiaTheme="minorHAnsi" w:cs="Times New Roman"/>
          <w:color w:val="000000"/>
          <w:sz w:val="22"/>
          <w:lang w:bidi="ar-SA"/>
        </w:rPr>
      </w:pPr>
    </w:p>
    <w:p w:rsidR="00AE708E" w:rsidRPr="004F614E" w:rsidRDefault="004F614E" w:rsidP="00660E69">
      <w:pPr>
        <w:pStyle w:val="ListParagraph"/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 w:rsidRPr="004F614E">
        <w:rPr>
          <w:rFonts w:eastAsiaTheme="minorHAnsi" w:cs="Times New Roman"/>
          <w:b/>
          <w:color w:val="000000"/>
          <w:sz w:val="22"/>
          <w:lang w:bidi="ar-SA"/>
        </w:rPr>
        <w:t>9:00 – 10:30 am</w:t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7A4487">
        <w:rPr>
          <w:rFonts w:eastAsiaTheme="minorHAnsi" w:cs="Times New Roman"/>
          <w:b/>
          <w:color w:val="C00000"/>
          <w:sz w:val="22"/>
          <w:lang w:bidi="ar-SA"/>
        </w:rPr>
        <w:t>Panel 3: Production, Reproduction, Well-Being</w:t>
      </w:r>
      <w:proofErr w:type="gramStart"/>
      <w:r w:rsidRPr="007A4487">
        <w:rPr>
          <w:rFonts w:eastAsiaTheme="minorHAnsi" w:cs="Times New Roman"/>
          <w:b/>
          <w:color w:val="C00000"/>
          <w:sz w:val="22"/>
          <w:lang w:bidi="ar-SA"/>
        </w:rPr>
        <w:t>;</w:t>
      </w:r>
      <w:proofErr w:type="gramEnd"/>
      <w:r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 Chair: Tom Hall</w:t>
      </w:r>
    </w:p>
    <w:p w:rsidR="004F614E" w:rsidRDefault="004F614E" w:rsidP="00660E69">
      <w:pPr>
        <w:pStyle w:val="ListParagraph"/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  <w:t xml:space="preserve">Lurie Conference Room, Higgins University Center, </w:t>
      </w:r>
      <w:proofErr w:type="gramStart"/>
      <w:r w:rsidRPr="004F614E">
        <w:rPr>
          <w:rFonts w:eastAsiaTheme="minorHAnsi" w:cs="Times New Roman"/>
          <w:b/>
          <w:color w:val="000000"/>
          <w:sz w:val="22"/>
          <w:lang w:bidi="ar-SA"/>
        </w:rPr>
        <w:t>1</w:t>
      </w:r>
      <w:r w:rsidRPr="004F614E">
        <w:rPr>
          <w:rFonts w:eastAsiaTheme="minorHAnsi" w:cs="Times New Roman"/>
          <w:b/>
          <w:color w:val="000000"/>
          <w:sz w:val="22"/>
          <w:vertAlign w:val="superscript"/>
          <w:lang w:bidi="ar-SA"/>
        </w:rPr>
        <w:t>st</w:t>
      </w:r>
      <w:proofErr w:type="gramEnd"/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 Floor</w:t>
      </w:r>
    </w:p>
    <w:p w:rsidR="00E23ED3" w:rsidRDefault="00E23ED3" w:rsidP="00660E69">
      <w:pPr>
        <w:pStyle w:val="ListParagraph"/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</w:p>
    <w:p w:rsidR="00437265" w:rsidRPr="00E23ED3" w:rsidRDefault="00E23ED3" w:rsidP="00E23ED3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E23ED3">
        <w:rPr>
          <w:rFonts w:eastAsiaTheme="minorHAnsi" w:cs="Times New Roman"/>
          <w:b/>
          <w:color w:val="000000"/>
          <w:sz w:val="22"/>
          <w:lang w:bidi="ar-SA"/>
        </w:rPr>
        <w:t>“</w:t>
      </w:r>
      <w:r w:rsidR="00437265" w:rsidRPr="00E23ED3">
        <w:rPr>
          <w:rFonts w:eastAsiaTheme="minorHAnsi" w:cs="Times New Roman"/>
          <w:color w:val="000000"/>
          <w:sz w:val="22"/>
          <w:lang w:bidi="ar-SA"/>
        </w:rPr>
        <w:t>Debt Bondage and Gender Inequalities in Philippine Fishery Exporting</w:t>
      </w:r>
      <w:r w:rsidRPr="00E23ED3">
        <w:rPr>
          <w:rFonts w:eastAsiaTheme="minorHAnsi" w:cs="Times New Roman"/>
          <w:color w:val="000000"/>
          <w:sz w:val="22"/>
          <w:lang w:bidi="ar-SA"/>
        </w:rPr>
        <w:t>”</w:t>
      </w:r>
    </w:p>
    <w:p w:rsidR="00437265" w:rsidRPr="00E23ED3" w:rsidRDefault="00E23ED3" w:rsidP="00E23ED3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 w:rsidRPr="00E23ED3">
        <w:rPr>
          <w:rFonts w:eastAsiaTheme="minorHAnsi" w:cs="Times New Roman"/>
          <w:i/>
          <w:color w:val="000000"/>
          <w:sz w:val="22"/>
          <w:lang w:bidi="ar-SA"/>
        </w:rPr>
        <w:t xml:space="preserve">Maria Cecilia </w:t>
      </w:r>
      <w:proofErr w:type="spellStart"/>
      <w:r w:rsidRPr="00E23ED3">
        <w:rPr>
          <w:rFonts w:eastAsiaTheme="minorHAnsi" w:cs="Times New Roman"/>
          <w:i/>
          <w:color w:val="000000"/>
          <w:sz w:val="22"/>
          <w:lang w:bidi="ar-SA"/>
        </w:rPr>
        <w:t>Macabuac-Ferolin</w:t>
      </w:r>
      <w:proofErr w:type="spellEnd"/>
      <w:r w:rsidR="00DE691D">
        <w:rPr>
          <w:rFonts w:eastAsiaTheme="minorHAnsi" w:cs="Times New Roman"/>
          <w:i/>
          <w:color w:val="000000"/>
          <w:sz w:val="22"/>
          <w:lang w:bidi="ar-SA"/>
        </w:rPr>
        <w:t xml:space="preserve"> (Mindanao State University, </w:t>
      </w:r>
      <w:r w:rsidR="001C19E9">
        <w:rPr>
          <w:rFonts w:eastAsiaTheme="minorHAnsi" w:cs="Times New Roman"/>
          <w:i/>
          <w:color w:val="000000"/>
          <w:sz w:val="22"/>
          <w:lang w:bidi="ar-SA"/>
        </w:rPr>
        <w:t>Philippines</w:t>
      </w:r>
      <w:r w:rsidR="00DE691D">
        <w:rPr>
          <w:rFonts w:eastAsiaTheme="minorHAnsi" w:cs="Times New Roman"/>
          <w:i/>
          <w:color w:val="000000"/>
          <w:sz w:val="22"/>
          <w:lang w:bidi="ar-SA"/>
        </w:rPr>
        <w:t xml:space="preserve">) </w:t>
      </w:r>
      <w:r w:rsidRPr="00E23ED3">
        <w:rPr>
          <w:rFonts w:eastAsiaTheme="minorHAnsi" w:cs="Times New Roman"/>
          <w:i/>
          <w:color w:val="000000"/>
          <w:sz w:val="22"/>
          <w:lang w:bidi="ar-SA"/>
        </w:rPr>
        <w:t xml:space="preserve">and Wilma </w:t>
      </w:r>
      <w:r w:rsidR="00B305F0">
        <w:rPr>
          <w:rFonts w:eastAsiaTheme="minorHAnsi" w:cs="Times New Roman"/>
          <w:i/>
          <w:color w:val="000000"/>
          <w:sz w:val="22"/>
          <w:lang w:bidi="ar-SA"/>
        </w:rPr>
        <w:t xml:space="preserve">A. </w:t>
      </w:r>
      <w:r w:rsidR="00DE691D">
        <w:rPr>
          <w:rFonts w:eastAsiaTheme="minorHAnsi" w:cs="Times New Roman"/>
          <w:i/>
          <w:color w:val="000000"/>
          <w:sz w:val="22"/>
          <w:lang w:bidi="ar-SA"/>
        </w:rPr>
        <w:t>Dunaway (Virginia Tech)</w:t>
      </w:r>
    </w:p>
    <w:p w:rsidR="00E23ED3" w:rsidRDefault="00E23ED3" w:rsidP="00E23ED3">
      <w:pPr>
        <w:autoSpaceDE w:val="0"/>
        <w:autoSpaceDN w:val="0"/>
        <w:adjustRightInd w:val="0"/>
        <w:ind w:left="2520" w:hanging="360"/>
        <w:rPr>
          <w:rFonts w:eastAsiaTheme="minorHAnsi" w:cs="Times New Roman"/>
          <w:color w:val="000000"/>
          <w:sz w:val="22"/>
          <w:lang w:bidi="ar-SA"/>
        </w:rPr>
      </w:pPr>
    </w:p>
    <w:p w:rsidR="00437265" w:rsidRPr="00E23ED3" w:rsidRDefault="00E23ED3" w:rsidP="00E23ED3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E23ED3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E23ED3">
        <w:rPr>
          <w:rFonts w:eastAsiaTheme="minorHAnsi" w:cs="Times New Roman"/>
          <w:color w:val="000000"/>
          <w:sz w:val="22"/>
          <w:lang w:bidi="ar-SA"/>
        </w:rPr>
        <w:t>Democracy and Child Health in Developing Countries</w:t>
      </w:r>
      <w:r w:rsidRPr="00E23ED3">
        <w:rPr>
          <w:rFonts w:eastAsiaTheme="minorHAnsi" w:cs="Times New Roman"/>
          <w:color w:val="000000"/>
          <w:sz w:val="22"/>
          <w:lang w:bidi="ar-SA"/>
        </w:rPr>
        <w:t>”</w:t>
      </w:r>
    </w:p>
    <w:p w:rsidR="00E23ED3" w:rsidRPr="00E23ED3" w:rsidRDefault="00DE691D" w:rsidP="00E23ED3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proofErr w:type="spellStart"/>
      <w:r>
        <w:rPr>
          <w:rFonts w:eastAsiaTheme="minorHAnsi" w:cs="Times New Roman"/>
          <w:i/>
          <w:color w:val="000000"/>
          <w:sz w:val="22"/>
          <w:lang w:bidi="ar-SA"/>
        </w:rPr>
        <w:t>Rebekah</w:t>
      </w:r>
      <w:proofErr w:type="spellEnd"/>
      <w:r>
        <w:rPr>
          <w:rFonts w:eastAsiaTheme="minorHAnsi" w:cs="Times New Roman"/>
          <w:i/>
          <w:color w:val="000000"/>
          <w:sz w:val="22"/>
          <w:lang w:bidi="ar-SA"/>
        </w:rPr>
        <w:t xml:space="preserve"> </w:t>
      </w:r>
      <w:proofErr w:type="spellStart"/>
      <w:r>
        <w:rPr>
          <w:rFonts w:eastAsiaTheme="minorHAnsi" w:cs="Times New Roman"/>
          <w:i/>
          <w:color w:val="000000"/>
          <w:sz w:val="22"/>
          <w:lang w:bidi="ar-SA"/>
        </w:rPr>
        <w:t>Burroway</w:t>
      </w:r>
      <w:proofErr w:type="spellEnd"/>
      <w:r>
        <w:rPr>
          <w:rFonts w:eastAsiaTheme="minorHAnsi" w:cs="Times New Roman"/>
          <w:i/>
          <w:color w:val="000000"/>
          <w:sz w:val="22"/>
          <w:lang w:bidi="ar-SA"/>
        </w:rPr>
        <w:t xml:space="preserve"> (Stony Brook University)</w:t>
      </w:r>
    </w:p>
    <w:p w:rsidR="00437265" w:rsidRPr="00223BCD" w:rsidRDefault="00437265" w:rsidP="00E23ED3">
      <w:pPr>
        <w:autoSpaceDE w:val="0"/>
        <w:autoSpaceDN w:val="0"/>
        <w:adjustRightInd w:val="0"/>
        <w:ind w:left="2520" w:hanging="360"/>
        <w:jc w:val="right"/>
        <w:rPr>
          <w:rFonts w:eastAsiaTheme="minorHAnsi" w:cs="Times New Roman"/>
          <w:color w:val="000000"/>
          <w:sz w:val="22"/>
          <w:lang w:bidi="ar-SA"/>
        </w:rPr>
      </w:pPr>
    </w:p>
    <w:p w:rsidR="00437265" w:rsidRPr="00E23ED3" w:rsidRDefault="00E23ED3" w:rsidP="00E23ED3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E23ED3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E23ED3">
        <w:rPr>
          <w:rFonts w:eastAsiaTheme="minorHAnsi" w:cs="Times New Roman"/>
          <w:color w:val="000000"/>
          <w:sz w:val="22"/>
          <w:lang w:bidi="ar-SA"/>
        </w:rPr>
        <w:t xml:space="preserve">The </w:t>
      </w:r>
      <w:r w:rsidRPr="00E23ED3">
        <w:rPr>
          <w:rFonts w:eastAsiaTheme="minorHAnsi" w:cs="Times New Roman"/>
          <w:color w:val="000000"/>
          <w:sz w:val="22"/>
          <w:lang w:bidi="ar-SA"/>
        </w:rPr>
        <w:t>I</w:t>
      </w:r>
      <w:r w:rsidR="00437265" w:rsidRPr="00E23ED3">
        <w:rPr>
          <w:rFonts w:eastAsiaTheme="minorHAnsi" w:cs="Times New Roman"/>
          <w:color w:val="000000"/>
          <w:sz w:val="22"/>
          <w:lang w:bidi="ar-SA"/>
        </w:rPr>
        <w:t xml:space="preserve">ntersection of </w:t>
      </w:r>
      <w:r w:rsidRPr="00E23ED3">
        <w:rPr>
          <w:rFonts w:eastAsiaTheme="minorHAnsi" w:cs="Times New Roman"/>
          <w:color w:val="000000"/>
          <w:sz w:val="22"/>
          <w:lang w:bidi="ar-SA"/>
        </w:rPr>
        <w:t>R</w:t>
      </w:r>
      <w:r w:rsidR="00437265" w:rsidRPr="00E23ED3">
        <w:rPr>
          <w:rFonts w:eastAsiaTheme="minorHAnsi" w:cs="Times New Roman"/>
          <w:color w:val="000000"/>
          <w:sz w:val="22"/>
          <w:lang w:bidi="ar-SA"/>
        </w:rPr>
        <w:t xml:space="preserve">eproduction and </w:t>
      </w:r>
      <w:r w:rsidRPr="00E23ED3">
        <w:rPr>
          <w:rFonts w:eastAsiaTheme="minorHAnsi" w:cs="Times New Roman"/>
          <w:color w:val="000000"/>
          <w:sz w:val="22"/>
          <w:lang w:bidi="ar-SA"/>
        </w:rPr>
        <w:t>P</w:t>
      </w:r>
      <w:r w:rsidR="00437265" w:rsidRPr="00E23ED3">
        <w:rPr>
          <w:rFonts w:eastAsiaTheme="minorHAnsi" w:cs="Times New Roman"/>
          <w:color w:val="000000"/>
          <w:sz w:val="22"/>
          <w:lang w:bidi="ar-SA"/>
        </w:rPr>
        <w:t>roduction</w:t>
      </w:r>
      <w:r w:rsidRPr="00E23ED3">
        <w:rPr>
          <w:rFonts w:eastAsiaTheme="minorHAnsi" w:cs="Times New Roman"/>
          <w:color w:val="000000"/>
          <w:sz w:val="22"/>
          <w:lang w:bidi="ar-SA"/>
        </w:rPr>
        <w:t>”</w:t>
      </w:r>
    </w:p>
    <w:p w:rsidR="00E23ED3" w:rsidRPr="00E23ED3" w:rsidRDefault="00E23ED3" w:rsidP="00E23ED3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 w:rsidRPr="00E23ED3">
        <w:rPr>
          <w:rFonts w:eastAsiaTheme="minorHAnsi" w:cs="Times New Roman"/>
          <w:i/>
          <w:color w:val="000000"/>
          <w:sz w:val="22"/>
          <w:lang w:bidi="ar-SA"/>
        </w:rPr>
        <w:t>Shelley Feldman</w:t>
      </w:r>
      <w:r w:rsidR="00FE0929">
        <w:rPr>
          <w:rFonts w:eastAsiaTheme="minorHAnsi" w:cs="Times New Roman"/>
          <w:i/>
          <w:color w:val="000000"/>
          <w:sz w:val="22"/>
          <w:lang w:bidi="ar-SA"/>
        </w:rPr>
        <w:t xml:space="preserve"> (Cornell University)</w:t>
      </w:r>
    </w:p>
    <w:p w:rsidR="00437265" w:rsidRPr="00223BCD" w:rsidRDefault="00437265" w:rsidP="00660E69">
      <w:pPr>
        <w:autoSpaceDE w:val="0"/>
        <w:autoSpaceDN w:val="0"/>
        <w:adjustRightInd w:val="0"/>
        <w:ind w:left="-360"/>
        <w:rPr>
          <w:rFonts w:eastAsiaTheme="minorHAnsi" w:cs="Times New Roman"/>
          <w:color w:val="000000"/>
          <w:sz w:val="22"/>
          <w:lang w:bidi="ar-SA"/>
        </w:rPr>
      </w:pPr>
    </w:p>
    <w:p w:rsidR="00437265" w:rsidRPr="00E23ED3" w:rsidRDefault="008B41B4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 w:rsidRPr="00E23ED3">
        <w:rPr>
          <w:rFonts w:eastAsiaTheme="minorHAnsi" w:cs="Times New Roman"/>
          <w:b/>
          <w:color w:val="000000"/>
          <w:sz w:val="22"/>
          <w:lang w:bidi="ar-SA"/>
        </w:rPr>
        <w:t>10:30</w:t>
      </w:r>
      <w:r w:rsidR="00F24446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="00F24446" w:rsidRPr="004F614E">
        <w:rPr>
          <w:rFonts w:eastAsiaTheme="minorHAnsi" w:cs="Times New Roman"/>
          <w:b/>
          <w:color w:val="000000" w:themeColor="text1"/>
          <w:sz w:val="22"/>
          <w:lang w:bidi="ar-SA"/>
        </w:rPr>
        <w:t>–</w:t>
      </w:r>
      <w:r w:rsidR="00F24446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Pr="00E23ED3">
        <w:rPr>
          <w:rFonts w:eastAsiaTheme="minorHAnsi" w:cs="Times New Roman"/>
          <w:b/>
          <w:color w:val="000000"/>
          <w:sz w:val="22"/>
          <w:lang w:bidi="ar-SA"/>
        </w:rPr>
        <w:t>10:45</w:t>
      </w:r>
      <w:r w:rsidR="00E23ED3" w:rsidRPr="00E23ED3">
        <w:rPr>
          <w:rFonts w:eastAsiaTheme="minorHAnsi" w:cs="Times New Roman"/>
          <w:b/>
          <w:color w:val="000000"/>
          <w:sz w:val="22"/>
          <w:lang w:bidi="ar-SA"/>
        </w:rPr>
        <w:t xml:space="preserve"> am</w:t>
      </w:r>
      <w:r w:rsidR="00E23ED3" w:rsidRPr="00E23ED3">
        <w:rPr>
          <w:rFonts w:eastAsiaTheme="minorHAnsi" w:cs="Times New Roman"/>
          <w:b/>
          <w:color w:val="000000"/>
          <w:sz w:val="22"/>
          <w:lang w:bidi="ar-SA"/>
        </w:rPr>
        <w:tab/>
      </w:r>
      <w:r w:rsidR="00E23ED3" w:rsidRPr="00E23ED3">
        <w:rPr>
          <w:rFonts w:eastAsiaTheme="minorHAnsi" w:cs="Times New Roman"/>
          <w:b/>
          <w:color w:val="000000"/>
          <w:sz w:val="22"/>
          <w:lang w:bidi="ar-SA"/>
        </w:rPr>
        <w:tab/>
        <w:t>Coffee Break</w:t>
      </w:r>
      <w:r w:rsidR="00E23ED3" w:rsidRPr="00E23ED3">
        <w:rPr>
          <w:rFonts w:eastAsiaTheme="minorHAnsi" w:cs="Times New Roman"/>
          <w:b/>
          <w:color w:val="000000"/>
          <w:sz w:val="22"/>
          <w:lang w:bidi="ar-SA"/>
        </w:rPr>
        <w:tab/>
      </w:r>
      <w:r w:rsidR="00E23ED3" w:rsidRPr="00E23ED3">
        <w:rPr>
          <w:rFonts w:eastAsiaTheme="minorHAnsi" w:cs="Times New Roman"/>
          <w:b/>
          <w:color w:val="000000"/>
          <w:sz w:val="22"/>
          <w:lang w:bidi="ar-SA"/>
        </w:rPr>
        <w:tab/>
      </w:r>
      <w:r w:rsidR="00E23ED3" w:rsidRPr="00E23ED3">
        <w:rPr>
          <w:rFonts w:eastAsiaTheme="minorHAnsi" w:cs="Times New Roman"/>
          <w:b/>
          <w:color w:val="000000"/>
          <w:sz w:val="22"/>
          <w:lang w:bidi="ar-SA"/>
        </w:rPr>
        <w:tab/>
      </w:r>
    </w:p>
    <w:p w:rsidR="00437265" w:rsidRPr="00223BCD" w:rsidRDefault="00437265" w:rsidP="00660E69">
      <w:pPr>
        <w:autoSpaceDE w:val="0"/>
        <w:autoSpaceDN w:val="0"/>
        <w:adjustRightInd w:val="0"/>
        <w:ind w:left="-360"/>
        <w:jc w:val="right"/>
        <w:rPr>
          <w:rFonts w:eastAsiaTheme="minorHAnsi" w:cs="Times New Roman"/>
          <w:color w:val="000000"/>
          <w:sz w:val="22"/>
          <w:lang w:bidi="ar-SA"/>
        </w:rPr>
      </w:pPr>
    </w:p>
    <w:p w:rsidR="0031324A" w:rsidRPr="007A4487" w:rsidRDefault="00461ECB" w:rsidP="00660E69">
      <w:pPr>
        <w:ind w:left="-360"/>
        <w:rPr>
          <w:rFonts w:eastAsiaTheme="minorHAnsi" w:cs="Times New Roman"/>
          <w:b/>
          <w:color w:val="C00000"/>
          <w:sz w:val="22"/>
          <w:lang w:bidi="ar-SA"/>
        </w:rPr>
      </w:pPr>
      <w:r w:rsidRPr="00223BCD">
        <w:rPr>
          <w:rFonts w:eastAsiaTheme="minorHAnsi" w:cs="Times New Roman"/>
          <w:b/>
          <w:color w:val="000000"/>
          <w:sz w:val="22"/>
          <w:lang w:bidi="ar-SA"/>
        </w:rPr>
        <w:t>10:45</w:t>
      </w:r>
      <w:r w:rsidR="00AE708E"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>a</w:t>
      </w:r>
      <w:r w:rsidR="00AE708E" w:rsidRPr="00223BCD">
        <w:rPr>
          <w:rFonts w:eastAsiaTheme="minorHAnsi" w:cs="Times New Roman"/>
          <w:b/>
          <w:color w:val="000000"/>
          <w:sz w:val="22"/>
          <w:lang w:bidi="ar-SA"/>
        </w:rPr>
        <w:t>m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="00F24446" w:rsidRPr="004F614E">
        <w:rPr>
          <w:rFonts w:eastAsiaTheme="minorHAnsi" w:cs="Times New Roman"/>
          <w:b/>
          <w:color w:val="000000" w:themeColor="text1"/>
          <w:sz w:val="22"/>
          <w:lang w:bidi="ar-SA"/>
        </w:rPr>
        <w:t>–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12:15</w:t>
      </w:r>
      <w:r w:rsidR="00AE708E"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>p</w:t>
      </w:r>
      <w:r w:rsidR="00AE708E" w:rsidRPr="00223BCD">
        <w:rPr>
          <w:rFonts w:eastAsiaTheme="minorHAnsi" w:cs="Times New Roman"/>
          <w:b/>
          <w:color w:val="000000"/>
          <w:sz w:val="22"/>
          <w:lang w:bidi="ar-SA"/>
        </w:rPr>
        <w:t>m</w:t>
      </w:r>
      <w:r w:rsidR="0031324A"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="00E23ED3">
        <w:rPr>
          <w:rFonts w:eastAsiaTheme="minorHAnsi" w:cs="Times New Roman"/>
          <w:b/>
          <w:color w:val="000000"/>
          <w:sz w:val="22"/>
          <w:lang w:bidi="ar-SA"/>
        </w:rPr>
        <w:tab/>
      </w:r>
      <w:r w:rsidR="00E23ED3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Panel 4: </w:t>
      </w:r>
      <w:r w:rsidR="00437265" w:rsidRPr="007A4487">
        <w:rPr>
          <w:rFonts w:eastAsiaTheme="minorHAnsi" w:cs="Times New Roman"/>
          <w:b/>
          <w:color w:val="C00000"/>
          <w:sz w:val="22"/>
          <w:lang w:bidi="ar-SA"/>
        </w:rPr>
        <w:t>Worker Rights and Their Extensions</w:t>
      </w:r>
      <w:proofErr w:type="gramStart"/>
      <w:r w:rsidR="00E23ED3" w:rsidRPr="007A4487">
        <w:rPr>
          <w:rFonts w:eastAsiaTheme="minorHAnsi" w:cs="Times New Roman"/>
          <w:b/>
          <w:color w:val="C00000"/>
          <w:sz w:val="22"/>
          <w:lang w:bidi="ar-SA"/>
        </w:rPr>
        <w:t>;</w:t>
      </w:r>
      <w:proofErr w:type="gramEnd"/>
      <w:r w:rsidR="00E23ED3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 </w:t>
      </w:r>
      <w:r w:rsidR="0008734B" w:rsidRPr="007A4487">
        <w:rPr>
          <w:rFonts w:eastAsiaTheme="minorHAnsi" w:cs="Times New Roman"/>
          <w:b/>
          <w:color w:val="C00000"/>
          <w:sz w:val="22"/>
          <w:lang w:bidi="ar-SA"/>
        </w:rPr>
        <w:t>Chair: Ian Robinson</w:t>
      </w:r>
    </w:p>
    <w:p w:rsidR="00E23ED3" w:rsidRDefault="00E23ED3" w:rsidP="00660E69">
      <w:pPr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Lurie Conference Room, Higgins University Center, </w:t>
      </w:r>
      <w:proofErr w:type="gramStart"/>
      <w:r w:rsidRPr="004F614E">
        <w:rPr>
          <w:rFonts w:eastAsiaTheme="minorHAnsi" w:cs="Times New Roman"/>
          <w:b/>
          <w:color w:val="000000"/>
          <w:sz w:val="22"/>
          <w:lang w:bidi="ar-SA"/>
        </w:rPr>
        <w:t>1</w:t>
      </w:r>
      <w:r w:rsidRPr="004F614E">
        <w:rPr>
          <w:rFonts w:eastAsiaTheme="minorHAnsi" w:cs="Times New Roman"/>
          <w:b/>
          <w:color w:val="000000"/>
          <w:sz w:val="22"/>
          <w:vertAlign w:val="superscript"/>
          <w:lang w:bidi="ar-SA"/>
        </w:rPr>
        <w:t>st</w:t>
      </w:r>
      <w:proofErr w:type="gramEnd"/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 Floor</w:t>
      </w:r>
    </w:p>
    <w:p w:rsidR="00E23ED3" w:rsidRPr="00223BCD" w:rsidRDefault="00E23ED3" w:rsidP="00660E69">
      <w:pPr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</w:p>
    <w:p w:rsidR="00437265" w:rsidRPr="000D3226" w:rsidRDefault="00E23ED3" w:rsidP="000D3226">
      <w:pPr>
        <w:pStyle w:val="ListParagraph"/>
        <w:numPr>
          <w:ilvl w:val="3"/>
          <w:numId w:val="21"/>
        </w:numPr>
        <w:tabs>
          <w:tab w:val="left" w:pos="2520"/>
        </w:tabs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0D3226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>Fair Flowers: Fair Trade Certification, Labor Organization &amp; Worker Rights in Ecuador</w:t>
      </w:r>
      <w:r w:rsidRPr="000D3226">
        <w:rPr>
          <w:rFonts w:eastAsiaTheme="minorHAnsi" w:cs="Times New Roman"/>
          <w:color w:val="000000"/>
          <w:sz w:val="22"/>
          <w:lang w:bidi="ar-SA"/>
        </w:rPr>
        <w:t>”</w:t>
      </w:r>
    </w:p>
    <w:p w:rsidR="00E23ED3" w:rsidRPr="00E23ED3" w:rsidRDefault="000D3226" w:rsidP="000D3226">
      <w:pPr>
        <w:pStyle w:val="ListParagraph"/>
        <w:tabs>
          <w:tab w:val="left" w:pos="2520"/>
        </w:tabs>
        <w:ind w:left="2520" w:hanging="360"/>
        <w:rPr>
          <w:rFonts w:eastAsiaTheme="minorHAnsi" w:cs="Times New Roman"/>
          <w:i/>
          <w:color w:val="000000"/>
          <w:sz w:val="22"/>
          <w:lang w:bidi="ar-SA"/>
        </w:rPr>
      </w:pPr>
      <w:r>
        <w:rPr>
          <w:rFonts w:eastAsiaTheme="minorHAnsi" w:cs="Times New Roman"/>
          <w:i/>
          <w:color w:val="000000"/>
          <w:sz w:val="22"/>
          <w:lang w:bidi="ar-SA"/>
        </w:rPr>
        <w:tab/>
      </w:r>
      <w:r w:rsidR="001F27AD">
        <w:rPr>
          <w:rFonts w:eastAsiaTheme="minorHAnsi" w:cs="Times New Roman"/>
          <w:i/>
          <w:color w:val="000000"/>
          <w:sz w:val="22"/>
          <w:lang w:bidi="ar-SA"/>
        </w:rPr>
        <w:t xml:space="preserve">Laura </w:t>
      </w:r>
      <w:proofErr w:type="spellStart"/>
      <w:r w:rsidR="001F27AD">
        <w:rPr>
          <w:rFonts w:eastAsiaTheme="minorHAnsi" w:cs="Times New Roman"/>
          <w:i/>
          <w:color w:val="000000"/>
          <w:sz w:val="22"/>
          <w:lang w:bidi="ar-SA"/>
        </w:rPr>
        <w:t>Raynolds</w:t>
      </w:r>
      <w:proofErr w:type="spellEnd"/>
      <w:r w:rsidR="001F27AD">
        <w:rPr>
          <w:rFonts w:eastAsiaTheme="minorHAnsi" w:cs="Times New Roman"/>
          <w:i/>
          <w:color w:val="000000"/>
          <w:sz w:val="22"/>
          <w:lang w:bidi="ar-SA"/>
        </w:rPr>
        <w:t xml:space="preserve"> (Colorado State University)</w:t>
      </w:r>
    </w:p>
    <w:p w:rsidR="00437265" w:rsidRPr="00223BCD" w:rsidRDefault="00437265" w:rsidP="000D3226">
      <w:pPr>
        <w:tabs>
          <w:tab w:val="left" w:pos="2520"/>
        </w:tabs>
        <w:autoSpaceDE w:val="0"/>
        <w:autoSpaceDN w:val="0"/>
        <w:adjustRightInd w:val="0"/>
        <w:ind w:left="2520" w:hanging="360"/>
        <w:jc w:val="right"/>
        <w:rPr>
          <w:rFonts w:eastAsiaTheme="minorHAnsi" w:cs="Times New Roman"/>
          <w:color w:val="000000"/>
          <w:sz w:val="22"/>
          <w:lang w:bidi="ar-SA"/>
        </w:rPr>
      </w:pPr>
    </w:p>
    <w:p w:rsidR="001F27AD" w:rsidRPr="00E23ED3" w:rsidRDefault="001F27AD" w:rsidP="001F27AD">
      <w:pPr>
        <w:pStyle w:val="ListParagraph"/>
        <w:tabs>
          <w:tab w:val="left" w:pos="2430"/>
          <w:tab w:val="left" w:pos="2520"/>
        </w:tabs>
        <w:autoSpaceDE w:val="0"/>
        <w:autoSpaceDN w:val="0"/>
        <w:adjustRightInd w:val="0"/>
        <w:ind w:hanging="1080"/>
        <w:jc w:val="both"/>
        <w:rPr>
          <w:rFonts w:eastAsiaTheme="minorHAnsi" w:cs="Times New Roman"/>
          <w:i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lastRenderedPageBreak/>
        <w:t>Saturday</w:t>
      </w:r>
      <w:r w:rsidRPr="00660E69"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t>, April 2</w:t>
      </w:r>
      <w:r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t>1</w:t>
      </w:r>
      <w:r w:rsidRPr="00E23ED3">
        <w:rPr>
          <w:rFonts w:eastAsiaTheme="minorHAnsi" w:cs="Times New Roman"/>
          <w:b/>
          <w:color w:val="000000" w:themeColor="text1"/>
          <w:sz w:val="28"/>
          <w:szCs w:val="28"/>
          <w:u w:val="single"/>
          <w:vertAlign w:val="superscript"/>
          <w:lang w:bidi="ar-SA"/>
        </w:rPr>
        <w:t>st</w:t>
      </w:r>
      <w:r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t xml:space="preserve"> (cont.)</w:t>
      </w:r>
    </w:p>
    <w:p w:rsidR="001F27AD" w:rsidRDefault="001F27AD" w:rsidP="001F27AD">
      <w:pPr>
        <w:pStyle w:val="ListParagraph"/>
        <w:tabs>
          <w:tab w:val="left" w:pos="2520"/>
        </w:tabs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</w:p>
    <w:p w:rsidR="00437265" w:rsidRPr="000D3226" w:rsidRDefault="00E23ED3" w:rsidP="000D3226">
      <w:pPr>
        <w:pStyle w:val="ListParagraph"/>
        <w:numPr>
          <w:ilvl w:val="3"/>
          <w:numId w:val="21"/>
        </w:numPr>
        <w:tabs>
          <w:tab w:val="left" w:pos="2520"/>
        </w:tabs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0D3226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>Private Regulatory Systems, Workers' Rights, and Democracy</w:t>
      </w:r>
      <w:r w:rsidRPr="000D3226">
        <w:rPr>
          <w:rFonts w:eastAsiaTheme="minorHAnsi" w:cs="Times New Roman"/>
          <w:color w:val="000000"/>
          <w:sz w:val="22"/>
          <w:lang w:bidi="ar-SA"/>
        </w:rPr>
        <w:t>”</w:t>
      </w:r>
    </w:p>
    <w:p w:rsidR="00E23ED3" w:rsidRDefault="000D3226" w:rsidP="000D3226">
      <w:pPr>
        <w:pStyle w:val="ListParagraph"/>
        <w:tabs>
          <w:tab w:val="left" w:pos="2520"/>
        </w:tabs>
        <w:autoSpaceDE w:val="0"/>
        <w:autoSpaceDN w:val="0"/>
        <w:adjustRightInd w:val="0"/>
        <w:ind w:left="2520" w:hanging="360"/>
        <w:rPr>
          <w:rFonts w:eastAsiaTheme="minorHAnsi" w:cs="Times New Roman"/>
          <w:i/>
          <w:color w:val="000000"/>
          <w:sz w:val="22"/>
          <w:lang w:bidi="ar-SA"/>
        </w:rPr>
      </w:pPr>
      <w:r>
        <w:rPr>
          <w:rFonts w:eastAsiaTheme="minorHAnsi" w:cs="Times New Roman"/>
          <w:i/>
          <w:color w:val="000000"/>
          <w:sz w:val="22"/>
          <w:lang w:bidi="ar-SA"/>
        </w:rPr>
        <w:tab/>
      </w:r>
      <w:r w:rsidR="001F27AD">
        <w:rPr>
          <w:rFonts w:eastAsiaTheme="minorHAnsi" w:cs="Times New Roman"/>
          <w:i/>
          <w:color w:val="000000"/>
          <w:sz w:val="22"/>
          <w:lang w:bidi="ar-SA"/>
        </w:rPr>
        <w:t>Matthew Williams (Boston College)</w:t>
      </w:r>
    </w:p>
    <w:p w:rsidR="00437265" w:rsidRPr="00223BCD" w:rsidRDefault="00437265" w:rsidP="000D3226">
      <w:pPr>
        <w:tabs>
          <w:tab w:val="left" w:pos="2520"/>
        </w:tabs>
        <w:autoSpaceDE w:val="0"/>
        <w:autoSpaceDN w:val="0"/>
        <w:adjustRightInd w:val="0"/>
        <w:ind w:left="2520" w:hanging="360"/>
        <w:jc w:val="right"/>
        <w:rPr>
          <w:rFonts w:eastAsiaTheme="minorHAnsi" w:cs="Times New Roman"/>
          <w:color w:val="000000"/>
          <w:sz w:val="22"/>
          <w:lang w:bidi="ar-SA"/>
        </w:rPr>
      </w:pPr>
    </w:p>
    <w:p w:rsidR="00437265" w:rsidRPr="000D3226" w:rsidRDefault="00E23ED3" w:rsidP="000D3226">
      <w:pPr>
        <w:pStyle w:val="ListParagraph"/>
        <w:numPr>
          <w:ilvl w:val="3"/>
          <w:numId w:val="21"/>
        </w:numPr>
        <w:tabs>
          <w:tab w:val="left" w:pos="2520"/>
        </w:tabs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0D3226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>The Occupy Wall Street (OWS) Movement and the Global Crisis</w:t>
      </w:r>
      <w:r w:rsidRPr="000D3226">
        <w:rPr>
          <w:rFonts w:eastAsiaTheme="minorHAnsi" w:cs="Times New Roman"/>
          <w:color w:val="000000"/>
          <w:sz w:val="22"/>
          <w:lang w:bidi="ar-SA"/>
        </w:rPr>
        <w:t>”</w:t>
      </w:r>
    </w:p>
    <w:p w:rsidR="00E23ED3" w:rsidRPr="00E23ED3" w:rsidRDefault="000D3226" w:rsidP="000D3226">
      <w:pPr>
        <w:pStyle w:val="ListParagraph"/>
        <w:tabs>
          <w:tab w:val="left" w:pos="2520"/>
        </w:tabs>
        <w:autoSpaceDE w:val="0"/>
        <w:autoSpaceDN w:val="0"/>
        <w:adjustRightInd w:val="0"/>
        <w:ind w:left="2520" w:hanging="360"/>
        <w:rPr>
          <w:rFonts w:eastAsiaTheme="minorHAnsi" w:cs="Times New Roman"/>
          <w:i/>
          <w:color w:val="000000"/>
          <w:sz w:val="22"/>
          <w:lang w:bidi="ar-SA"/>
        </w:rPr>
      </w:pPr>
      <w:r>
        <w:rPr>
          <w:rFonts w:eastAsiaTheme="minorHAnsi" w:cs="Times New Roman"/>
          <w:i/>
          <w:color w:val="000000"/>
          <w:sz w:val="22"/>
          <w:lang w:bidi="ar-SA"/>
        </w:rPr>
        <w:tab/>
      </w:r>
      <w:r w:rsidR="00E23ED3" w:rsidRPr="00E23ED3">
        <w:rPr>
          <w:rFonts w:eastAsiaTheme="minorHAnsi" w:cs="Times New Roman"/>
          <w:i/>
          <w:color w:val="000000"/>
          <w:sz w:val="22"/>
          <w:lang w:bidi="ar-SA"/>
        </w:rPr>
        <w:t>Ganesh Trichur</w:t>
      </w:r>
      <w:r w:rsidR="001F27AD">
        <w:rPr>
          <w:rFonts w:eastAsiaTheme="minorHAnsi" w:cs="Times New Roman"/>
          <w:i/>
          <w:color w:val="000000"/>
          <w:sz w:val="22"/>
          <w:lang w:bidi="ar-SA"/>
        </w:rPr>
        <w:t xml:space="preserve"> (Hunter College)</w:t>
      </w:r>
    </w:p>
    <w:p w:rsidR="00437265" w:rsidRPr="00223BCD" w:rsidRDefault="00437265" w:rsidP="00660E69">
      <w:pPr>
        <w:autoSpaceDE w:val="0"/>
        <w:autoSpaceDN w:val="0"/>
        <w:adjustRightInd w:val="0"/>
        <w:ind w:left="-360"/>
        <w:rPr>
          <w:rFonts w:eastAsiaTheme="minorHAnsi" w:cs="Times New Roman"/>
          <w:color w:val="000000"/>
          <w:sz w:val="22"/>
          <w:lang w:bidi="ar-SA"/>
        </w:rPr>
      </w:pPr>
    </w:p>
    <w:p w:rsidR="00437265" w:rsidRPr="00223BCD" w:rsidRDefault="0031324A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 w:rsidRPr="00223BCD">
        <w:rPr>
          <w:rFonts w:eastAsiaTheme="minorHAnsi" w:cs="Times New Roman"/>
          <w:b/>
          <w:color w:val="000000"/>
          <w:sz w:val="22"/>
          <w:lang w:bidi="ar-SA"/>
        </w:rPr>
        <w:t>12:15</w:t>
      </w:r>
      <w:r w:rsidR="00F24446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>– 1:15 pm</w:t>
      </w:r>
      <w:r w:rsidR="00E23ED3">
        <w:rPr>
          <w:rFonts w:eastAsiaTheme="minorHAnsi" w:cs="Times New Roman"/>
          <w:b/>
          <w:color w:val="000000"/>
          <w:sz w:val="22"/>
          <w:lang w:bidi="ar-SA"/>
        </w:rPr>
        <w:tab/>
      </w:r>
      <w:r w:rsidR="00F24446">
        <w:rPr>
          <w:rFonts w:eastAsiaTheme="minorHAnsi" w:cs="Times New Roman"/>
          <w:b/>
          <w:color w:val="000000"/>
          <w:sz w:val="22"/>
          <w:lang w:bidi="ar-SA"/>
        </w:rPr>
        <w:tab/>
      </w:r>
      <w:r w:rsidR="00E23ED3">
        <w:rPr>
          <w:rFonts w:eastAsiaTheme="minorHAnsi" w:cs="Times New Roman"/>
          <w:b/>
          <w:color w:val="000000"/>
          <w:sz w:val="22"/>
          <w:lang w:bidi="ar-SA"/>
        </w:rPr>
        <w:t>Lunch</w:t>
      </w:r>
    </w:p>
    <w:p w:rsidR="00437265" w:rsidRDefault="00E23ED3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Lurie Conference Room, Higgins University Center, </w:t>
      </w:r>
      <w:proofErr w:type="gramStart"/>
      <w:r w:rsidRPr="004F614E">
        <w:rPr>
          <w:rFonts w:eastAsiaTheme="minorHAnsi" w:cs="Times New Roman"/>
          <w:b/>
          <w:color w:val="000000"/>
          <w:sz w:val="22"/>
          <w:lang w:bidi="ar-SA"/>
        </w:rPr>
        <w:t>1</w:t>
      </w:r>
      <w:r w:rsidRPr="004F614E">
        <w:rPr>
          <w:rFonts w:eastAsiaTheme="minorHAnsi" w:cs="Times New Roman"/>
          <w:b/>
          <w:color w:val="000000"/>
          <w:sz w:val="22"/>
          <w:vertAlign w:val="superscript"/>
          <w:lang w:bidi="ar-SA"/>
        </w:rPr>
        <w:t>st</w:t>
      </w:r>
      <w:proofErr w:type="gramEnd"/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 Floor</w:t>
      </w:r>
    </w:p>
    <w:p w:rsidR="00E23ED3" w:rsidRPr="00E23ED3" w:rsidRDefault="00E23ED3" w:rsidP="00660E69">
      <w:pPr>
        <w:autoSpaceDE w:val="0"/>
        <w:autoSpaceDN w:val="0"/>
        <w:adjustRightInd w:val="0"/>
        <w:ind w:left="-36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 w:rsidR="00F25AAC">
        <w:rPr>
          <w:rFonts w:eastAsiaTheme="minorHAnsi" w:cs="Times New Roman"/>
          <w:color w:val="000000"/>
          <w:sz w:val="22"/>
          <w:lang w:bidi="ar-SA"/>
        </w:rPr>
        <w:t>Greetings</w:t>
      </w:r>
      <w:r w:rsidRPr="00E23ED3">
        <w:rPr>
          <w:rFonts w:eastAsiaTheme="minorHAnsi" w:cs="Times New Roman"/>
          <w:color w:val="000000"/>
          <w:sz w:val="22"/>
          <w:lang w:bidi="ar-SA"/>
        </w:rPr>
        <w:t xml:space="preserve">: </w:t>
      </w:r>
      <w:r w:rsidR="00F25AAC">
        <w:rPr>
          <w:rFonts w:eastAsiaTheme="minorHAnsi" w:cs="Times New Roman"/>
          <w:color w:val="000000"/>
          <w:sz w:val="22"/>
          <w:lang w:bidi="ar-SA"/>
        </w:rPr>
        <w:t>Nancy Budwig, Clark University Associate Provost/Dean of Research</w:t>
      </w:r>
      <w:r>
        <w:rPr>
          <w:rFonts w:eastAsiaTheme="minorHAnsi" w:cs="Times New Roman"/>
          <w:color w:val="000000"/>
          <w:sz w:val="22"/>
          <w:lang w:bidi="ar-SA"/>
        </w:rPr>
        <w:t xml:space="preserve"> </w:t>
      </w:r>
    </w:p>
    <w:p w:rsidR="00E23ED3" w:rsidRDefault="00E23ED3" w:rsidP="00E23ED3">
      <w:pPr>
        <w:ind w:left="-360"/>
        <w:rPr>
          <w:rFonts w:eastAsiaTheme="minorHAnsi" w:cs="Times New Roman"/>
          <w:b/>
          <w:color w:val="000000"/>
          <w:sz w:val="22"/>
          <w:lang w:bidi="ar-SA"/>
        </w:rPr>
      </w:pPr>
    </w:p>
    <w:p w:rsidR="006517E6" w:rsidRDefault="0031324A" w:rsidP="00E23ED3">
      <w:pPr>
        <w:ind w:left="-360"/>
        <w:rPr>
          <w:rFonts w:eastAsiaTheme="minorHAnsi" w:cs="Times New Roman"/>
          <w:b/>
          <w:color w:val="FF0000"/>
          <w:sz w:val="22"/>
          <w:lang w:bidi="ar-SA"/>
        </w:rPr>
      </w:pPr>
      <w:r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1:15 </w:t>
      </w:r>
      <w:r w:rsidR="00F24446" w:rsidRPr="004F614E">
        <w:rPr>
          <w:rFonts w:eastAsiaTheme="minorHAnsi" w:cs="Times New Roman"/>
          <w:b/>
          <w:color w:val="000000" w:themeColor="text1"/>
          <w:sz w:val="22"/>
          <w:lang w:bidi="ar-SA"/>
        </w:rPr>
        <w:t>–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2:45 p</w:t>
      </w:r>
      <w:r w:rsidR="00AE708E" w:rsidRPr="00223BCD">
        <w:rPr>
          <w:rFonts w:eastAsiaTheme="minorHAnsi" w:cs="Times New Roman"/>
          <w:b/>
          <w:color w:val="000000"/>
          <w:sz w:val="22"/>
          <w:lang w:bidi="ar-SA"/>
        </w:rPr>
        <w:t>m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="00E23ED3">
        <w:rPr>
          <w:rFonts w:eastAsiaTheme="minorHAnsi" w:cs="Times New Roman"/>
          <w:b/>
          <w:color w:val="000000"/>
          <w:sz w:val="22"/>
          <w:lang w:bidi="ar-SA"/>
        </w:rPr>
        <w:tab/>
      </w:r>
      <w:r w:rsidR="00E23ED3">
        <w:rPr>
          <w:rFonts w:eastAsiaTheme="minorHAnsi" w:cs="Times New Roman"/>
          <w:b/>
          <w:color w:val="000000"/>
          <w:sz w:val="22"/>
          <w:lang w:bidi="ar-SA"/>
        </w:rPr>
        <w:tab/>
      </w:r>
      <w:r w:rsidR="00E23ED3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Panel 5: </w:t>
      </w:r>
      <w:r w:rsidR="00437265" w:rsidRPr="007A4487">
        <w:rPr>
          <w:rFonts w:eastAsiaTheme="minorHAnsi" w:cs="Times New Roman"/>
          <w:b/>
          <w:color w:val="C00000"/>
          <w:sz w:val="22"/>
          <w:lang w:bidi="ar-SA"/>
        </w:rPr>
        <w:t>Survival and Resistance</w:t>
      </w:r>
      <w:r w:rsidR="00E23ED3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; </w:t>
      </w:r>
      <w:proofErr w:type="gramStart"/>
      <w:r w:rsidR="0008734B" w:rsidRPr="007A4487">
        <w:rPr>
          <w:rFonts w:eastAsiaTheme="minorHAnsi" w:cs="Times New Roman"/>
          <w:b/>
          <w:color w:val="C00000"/>
          <w:sz w:val="22"/>
          <w:lang w:bidi="ar-SA"/>
        </w:rPr>
        <w:t>Chair:</w:t>
      </w:r>
      <w:proofErr w:type="gramEnd"/>
      <w:r w:rsidR="0008734B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 </w:t>
      </w:r>
      <w:r w:rsidR="006517E6" w:rsidRPr="007A4487">
        <w:rPr>
          <w:rFonts w:eastAsiaTheme="minorHAnsi" w:cs="Times New Roman"/>
          <w:b/>
          <w:color w:val="C00000"/>
          <w:sz w:val="22"/>
          <w:lang w:bidi="ar-SA"/>
        </w:rPr>
        <w:t>Wilma A. Dunaway</w:t>
      </w:r>
    </w:p>
    <w:p w:rsidR="00BA052F" w:rsidRPr="00223BCD" w:rsidRDefault="00BA052F" w:rsidP="00E23ED3">
      <w:pPr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Lurie Conference Room, Higgins University Center, </w:t>
      </w:r>
      <w:proofErr w:type="gramStart"/>
      <w:r w:rsidRPr="004F614E">
        <w:rPr>
          <w:rFonts w:eastAsiaTheme="minorHAnsi" w:cs="Times New Roman"/>
          <w:b/>
          <w:color w:val="000000"/>
          <w:sz w:val="22"/>
          <w:lang w:bidi="ar-SA"/>
        </w:rPr>
        <w:t>1</w:t>
      </w:r>
      <w:r w:rsidRPr="004F614E">
        <w:rPr>
          <w:rFonts w:eastAsiaTheme="minorHAnsi" w:cs="Times New Roman"/>
          <w:b/>
          <w:color w:val="000000"/>
          <w:sz w:val="22"/>
          <w:vertAlign w:val="superscript"/>
          <w:lang w:bidi="ar-SA"/>
        </w:rPr>
        <w:t>st</w:t>
      </w:r>
      <w:proofErr w:type="gramEnd"/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 Floor</w:t>
      </w:r>
    </w:p>
    <w:p w:rsidR="0008734B" w:rsidRPr="00223BCD" w:rsidRDefault="0008734B" w:rsidP="00660E69">
      <w:pPr>
        <w:ind w:left="-360"/>
        <w:rPr>
          <w:rFonts w:eastAsiaTheme="minorHAnsi" w:cs="Times New Roman"/>
          <w:b/>
          <w:color w:val="000000"/>
          <w:sz w:val="22"/>
          <w:lang w:bidi="ar-SA"/>
        </w:rPr>
      </w:pPr>
    </w:p>
    <w:p w:rsidR="00437265" w:rsidRPr="000D3226" w:rsidRDefault="00E23ED3" w:rsidP="000D3226">
      <w:pPr>
        <w:pStyle w:val="ListParagraph"/>
        <w:numPr>
          <w:ilvl w:val="3"/>
          <w:numId w:val="12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0D3226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>What Might We Learn from Indigenous Communities and their Resistances to Globalization?</w:t>
      </w:r>
      <w:r w:rsidRPr="000D3226">
        <w:rPr>
          <w:rFonts w:eastAsiaTheme="minorHAnsi" w:cs="Times New Roman"/>
          <w:color w:val="000000"/>
          <w:sz w:val="22"/>
          <w:lang w:bidi="ar-SA"/>
        </w:rPr>
        <w:t>”</w:t>
      </w:r>
    </w:p>
    <w:p w:rsidR="00E23ED3" w:rsidRPr="00E23ED3" w:rsidRDefault="001F27AD" w:rsidP="000D3226">
      <w:pPr>
        <w:pStyle w:val="ListParagraph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>
        <w:rPr>
          <w:rFonts w:eastAsiaTheme="minorHAnsi" w:cs="Times New Roman"/>
          <w:i/>
          <w:color w:val="000000"/>
          <w:sz w:val="22"/>
          <w:lang w:bidi="ar-SA"/>
        </w:rPr>
        <w:t>Tom Hall (DePauw University)</w:t>
      </w:r>
    </w:p>
    <w:p w:rsidR="00E23ED3" w:rsidRDefault="00E23ED3" w:rsidP="000D3226">
      <w:pPr>
        <w:autoSpaceDE w:val="0"/>
        <w:autoSpaceDN w:val="0"/>
        <w:adjustRightInd w:val="0"/>
        <w:ind w:left="2520" w:hanging="360"/>
        <w:rPr>
          <w:rFonts w:eastAsiaTheme="minorHAnsi" w:cs="Times New Roman"/>
          <w:color w:val="000000"/>
          <w:sz w:val="22"/>
          <w:lang w:bidi="ar-SA"/>
        </w:rPr>
      </w:pPr>
    </w:p>
    <w:p w:rsidR="00437265" w:rsidRPr="000D3226" w:rsidRDefault="00E23ED3" w:rsidP="000D3226">
      <w:pPr>
        <w:pStyle w:val="ListParagraph"/>
        <w:numPr>
          <w:ilvl w:val="3"/>
          <w:numId w:val="12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0D3226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 xml:space="preserve">Repertoires of </w:t>
      </w:r>
      <w:r w:rsidRPr="000D3226">
        <w:rPr>
          <w:rFonts w:eastAsiaTheme="minorHAnsi" w:cs="Times New Roman"/>
          <w:color w:val="000000"/>
          <w:sz w:val="22"/>
          <w:lang w:bidi="ar-SA"/>
        </w:rPr>
        <w:t>S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 xml:space="preserve">urvival and </w:t>
      </w:r>
      <w:r w:rsidRPr="000D3226">
        <w:rPr>
          <w:rFonts w:eastAsiaTheme="minorHAnsi" w:cs="Times New Roman"/>
          <w:color w:val="000000"/>
          <w:sz w:val="22"/>
          <w:lang w:bidi="ar-SA"/>
        </w:rPr>
        <w:t>R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 xml:space="preserve">esistance to </w:t>
      </w:r>
      <w:r w:rsidRPr="000D3226">
        <w:rPr>
          <w:rFonts w:eastAsiaTheme="minorHAnsi" w:cs="Times New Roman"/>
          <w:color w:val="000000"/>
          <w:sz w:val="22"/>
          <w:lang w:bidi="ar-SA"/>
        </w:rPr>
        <w:t>M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 xml:space="preserve">arginalization in the </w:t>
      </w:r>
      <w:r w:rsidRPr="000D3226">
        <w:rPr>
          <w:rFonts w:eastAsiaTheme="minorHAnsi" w:cs="Times New Roman"/>
          <w:color w:val="000000"/>
          <w:sz w:val="22"/>
          <w:lang w:bidi="ar-SA"/>
        </w:rPr>
        <w:t>G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 xml:space="preserve">lobal </w:t>
      </w:r>
      <w:r w:rsidRPr="000D3226">
        <w:rPr>
          <w:rFonts w:eastAsiaTheme="minorHAnsi" w:cs="Times New Roman"/>
          <w:color w:val="000000"/>
          <w:sz w:val="22"/>
          <w:lang w:bidi="ar-SA"/>
        </w:rPr>
        <w:t>C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>ontext</w:t>
      </w:r>
      <w:r w:rsidRPr="000D3226">
        <w:rPr>
          <w:rFonts w:eastAsiaTheme="minorHAnsi" w:cs="Times New Roman"/>
          <w:color w:val="000000"/>
          <w:sz w:val="22"/>
          <w:lang w:bidi="ar-SA"/>
        </w:rPr>
        <w:t>”</w:t>
      </w:r>
    </w:p>
    <w:p w:rsidR="00E23ED3" w:rsidRPr="00E23ED3" w:rsidRDefault="00E23ED3" w:rsidP="000D3226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 w:rsidRPr="00E23ED3">
        <w:rPr>
          <w:rFonts w:eastAsiaTheme="minorHAnsi" w:cs="Times New Roman"/>
          <w:i/>
          <w:color w:val="000000"/>
          <w:sz w:val="22"/>
          <w:lang w:bidi="ar-SA"/>
        </w:rPr>
        <w:t xml:space="preserve">Christine Monnier </w:t>
      </w:r>
      <w:r w:rsidR="001F27AD">
        <w:rPr>
          <w:rFonts w:eastAsiaTheme="minorHAnsi" w:cs="Times New Roman"/>
          <w:i/>
          <w:color w:val="000000"/>
          <w:sz w:val="22"/>
          <w:lang w:bidi="ar-SA"/>
        </w:rPr>
        <w:t xml:space="preserve">(College of </w:t>
      </w:r>
      <w:proofErr w:type="spellStart"/>
      <w:r w:rsidR="001F27AD">
        <w:rPr>
          <w:rFonts w:eastAsiaTheme="minorHAnsi" w:cs="Times New Roman"/>
          <w:i/>
          <w:color w:val="000000"/>
          <w:sz w:val="22"/>
          <w:lang w:bidi="ar-SA"/>
        </w:rPr>
        <w:t>DuPage</w:t>
      </w:r>
      <w:proofErr w:type="spellEnd"/>
      <w:r w:rsidR="001F27AD">
        <w:rPr>
          <w:rFonts w:eastAsiaTheme="minorHAnsi" w:cs="Times New Roman"/>
          <w:i/>
          <w:color w:val="000000"/>
          <w:sz w:val="22"/>
          <w:lang w:bidi="ar-SA"/>
        </w:rPr>
        <w:t xml:space="preserve">) </w:t>
      </w:r>
      <w:r w:rsidRPr="00E23ED3">
        <w:rPr>
          <w:rFonts w:eastAsiaTheme="minorHAnsi" w:cs="Times New Roman"/>
          <w:i/>
          <w:color w:val="000000"/>
          <w:sz w:val="22"/>
          <w:lang w:bidi="ar-SA"/>
        </w:rPr>
        <w:t>and Joy Inouye</w:t>
      </w:r>
      <w:r w:rsidR="001F27AD">
        <w:rPr>
          <w:rFonts w:eastAsiaTheme="minorHAnsi" w:cs="Times New Roman"/>
          <w:i/>
          <w:color w:val="000000"/>
          <w:sz w:val="22"/>
          <w:lang w:bidi="ar-SA"/>
        </w:rPr>
        <w:t xml:space="preserve"> (College of </w:t>
      </w:r>
      <w:proofErr w:type="spellStart"/>
      <w:r w:rsidR="001F27AD">
        <w:rPr>
          <w:rFonts w:eastAsiaTheme="minorHAnsi" w:cs="Times New Roman"/>
          <w:i/>
          <w:color w:val="000000"/>
          <w:sz w:val="22"/>
          <w:lang w:bidi="ar-SA"/>
        </w:rPr>
        <w:t>DuPage</w:t>
      </w:r>
      <w:proofErr w:type="spellEnd"/>
      <w:r w:rsidR="001F27AD">
        <w:rPr>
          <w:rFonts w:eastAsiaTheme="minorHAnsi" w:cs="Times New Roman"/>
          <w:i/>
          <w:color w:val="000000"/>
          <w:sz w:val="22"/>
          <w:lang w:bidi="ar-SA"/>
        </w:rPr>
        <w:t>)</w:t>
      </w:r>
    </w:p>
    <w:p w:rsidR="00E23ED3" w:rsidRDefault="00E23ED3" w:rsidP="000D3226">
      <w:pPr>
        <w:autoSpaceDE w:val="0"/>
        <w:autoSpaceDN w:val="0"/>
        <w:adjustRightInd w:val="0"/>
        <w:ind w:left="2520" w:hanging="360"/>
        <w:rPr>
          <w:rFonts w:eastAsiaTheme="minorHAnsi" w:cs="Times New Roman"/>
          <w:color w:val="000000"/>
          <w:sz w:val="22"/>
          <w:lang w:bidi="ar-SA"/>
        </w:rPr>
      </w:pPr>
    </w:p>
    <w:p w:rsidR="00437265" w:rsidRPr="000D3226" w:rsidRDefault="00B93E64" w:rsidP="000D3226">
      <w:pPr>
        <w:pStyle w:val="ListParagraph"/>
        <w:numPr>
          <w:ilvl w:val="3"/>
          <w:numId w:val="12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0D3226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>Exploring the Meanings of Resistance in the Era of World-System Collapse</w:t>
      </w:r>
      <w:r w:rsidRPr="000D3226">
        <w:rPr>
          <w:rFonts w:eastAsiaTheme="minorHAnsi" w:cs="Times New Roman"/>
          <w:color w:val="000000"/>
          <w:sz w:val="22"/>
          <w:lang w:bidi="ar-SA"/>
        </w:rPr>
        <w:t>”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 xml:space="preserve">  </w:t>
      </w:r>
    </w:p>
    <w:p w:rsidR="00E23ED3" w:rsidRPr="000D3226" w:rsidRDefault="00E23ED3" w:rsidP="000D3226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 w:rsidRPr="000D3226">
        <w:rPr>
          <w:rFonts w:eastAsiaTheme="minorHAnsi" w:cs="Times New Roman"/>
          <w:i/>
          <w:color w:val="000000"/>
          <w:sz w:val="22"/>
          <w:lang w:bidi="ar-SA"/>
        </w:rPr>
        <w:t xml:space="preserve">Glen David </w:t>
      </w:r>
      <w:proofErr w:type="spellStart"/>
      <w:r w:rsidRPr="000D3226">
        <w:rPr>
          <w:rFonts w:eastAsiaTheme="minorHAnsi" w:cs="Times New Roman"/>
          <w:i/>
          <w:color w:val="000000"/>
          <w:sz w:val="22"/>
          <w:lang w:bidi="ar-SA"/>
        </w:rPr>
        <w:t>Kuecker</w:t>
      </w:r>
      <w:proofErr w:type="spellEnd"/>
      <w:r w:rsidR="001F27AD">
        <w:rPr>
          <w:rFonts w:eastAsiaTheme="minorHAnsi" w:cs="Times New Roman"/>
          <w:i/>
          <w:color w:val="000000"/>
          <w:sz w:val="22"/>
          <w:lang w:bidi="ar-SA"/>
        </w:rPr>
        <w:t xml:space="preserve"> (DePauw University)</w:t>
      </w:r>
    </w:p>
    <w:p w:rsidR="00437265" w:rsidRPr="00223BCD" w:rsidRDefault="00437265" w:rsidP="000D3226">
      <w:pPr>
        <w:autoSpaceDE w:val="0"/>
        <w:autoSpaceDN w:val="0"/>
        <w:adjustRightInd w:val="0"/>
        <w:ind w:left="2520" w:hanging="360"/>
        <w:jc w:val="right"/>
        <w:rPr>
          <w:rFonts w:eastAsiaTheme="minorHAnsi" w:cs="Times New Roman"/>
          <w:color w:val="000000"/>
          <w:sz w:val="22"/>
          <w:lang w:bidi="ar-SA"/>
        </w:rPr>
      </w:pPr>
    </w:p>
    <w:p w:rsidR="00437265" w:rsidRPr="000D3226" w:rsidRDefault="00B93E64" w:rsidP="000D3226">
      <w:pPr>
        <w:pStyle w:val="ListParagraph"/>
        <w:numPr>
          <w:ilvl w:val="3"/>
          <w:numId w:val="12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0D3226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0D3226">
        <w:rPr>
          <w:rFonts w:eastAsiaTheme="minorHAnsi" w:cs="Times New Roman"/>
          <w:color w:val="000000"/>
          <w:sz w:val="22"/>
          <w:lang w:bidi="ar-SA"/>
        </w:rPr>
        <w:t>A Post-Soviet Economy: Armenia in the Age of Viper Capitalism</w:t>
      </w:r>
      <w:r w:rsidRPr="000D3226">
        <w:rPr>
          <w:rFonts w:eastAsiaTheme="minorHAnsi" w:cs="Times New Roman"/>
          <w:color w:val="000000"/>
          <w:sz w:val="22"/>
          <w:lang w:bidi="ar-SA"/>
        </w:rPr>
        <w:t>”</w:t>
      </w:r>
    </w:p>
    <w:p w:rsidR="00E23ED3" w:rsidRPr="00B93E64" w:rsidRDefault="00E23ED3" w:rsidP="000D3226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 w:rsidRPr="00B93E64">
        <w:rPr>
          <w:rFonts w:eastAsiaTheme="minorHAnsi" w:cs="Times New Roman"/>
          <w:i/>
          <w:color w:val="000000"/>
          <w:sz w:val="22"/>
          <w:lang w:bidi="ar-SA"/>
        </w:rPr>
        <w:t>Levon Chorbajian</w:t>
      </w:r>
      <w:r w:rsidR="001F27AD">
        <w:rPr>
          <w:rFonts w:eastAsiaTheme="minorHAnsi" w:cs="Times New Roman"/>
          <w:i/>
          <w:color w:val="000000"/>
          <w:sz w:val="22"/>
          <w:lang w:bidi="ar-SA"/>
        </w:rPr>
        <w:t xml:space="preserve"> (University of Massachusetts, Lowell)</w:t>
      </w:r>
    </w:p>
    <w:p w:rsidR="00437265" w:rsidRPr="00B93E64" w:rsidRDefault="00437265" w:rsidP="00660E69">
      <w:pPr>
        <w:autoSpaceDE w:val="0"/>
        <w:autoSpaceDN w:val="0"/>
        <w:adjustRightInd w:val="0"/>
        <w:ind w:left="-360"/>
        <w:rPr>
          <w:rFonts w:eastAsiaTheme="minorHAnsi" w:cs="Times New Roman"/>
          <w:i/>
          <w:color w:val="000000"/>
          <w:sz w:val="22"/>
          <w:lang w:bidi="ar-SA"/>
        </w:rPr>
      </w:pPr>
    </w:p>
    <w:p w:rsidR="000D3226" w:rsidRPr="000D3226" w:rsidRDefault="00436F5E" w:rsidP="000D3226">
      <w:pPr>
        <w:pStyle w:val="ListParagraph"/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 w:rsidRPr="000D3226">
        <w:rPr>
          <w:rFonts w:eastAsiaTheme="minorHAnsi" w:cs="Times New Roman"/>
          <w:b/>
          <w:color w:val="000000"/>
          <w:sz w:val="22"/>
          <w:lang w:bidi="ar-SA"/>
        </w:rPr>
        <w:t>2:45</w:t>
      </w:r>
      <w:r w:rsidR="00F24446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="00F24446" w:rsidRPr="004F614E">
        <w:rPr>
          <w:rFonts w:eastAsiaTheme="minorHAnsi" w:cs="Times New Roman"/>
          <w:b/>
          <w:color w:val="000000" w:themeColor="text1"/>
          <w:sz w:val="22"/>
          <w:lang w:bidi="ar-SA"/>
        </w:rPr>
        <w:t>–</w:t>
      </w:r>
      <w:r w:rsidRPr="000D3226">
        <w:rPr>
          <w:rFonts w:eastAsiaTheme="minorHAnsi" w:cs="Times New Roman"/>
          <w:b/>
          <w:color w:val="000000"/>
          <w:sz w:val="22"/>
          <w:lang w:bidi="ar-SA"/>
        </w:rPr>
        <w:t xml:space="preserve"> 3:00 pm</w:t>
      </w:r>
      <w:r w:rsidR="000D3226" w:rsidRPr="000D3226">
        <w:rPr>
          <w:rFonts w:eastAsiaTheme="minorHAnsi" w:cs="Times New Roman"/>
          <w:b/>
          <w:color w:val="000000"/>
          <w:sz w:val="22"/>
          <w:lang w:bidi="ar-SA"/>
        </w:rPr>
        <w:tab/>
      </w:r>
      <w:r w:rsidR="000D3226" w:rsidRPr="000D3226">
        <w:rPr>
          <w:rFonts w:eastAsiaTheme="minorHAnsi" w:cs="Times New Roman"/>
          <w:b/>
          <w:color w:val="000000"/>
          <w:sz w:val="22"/>
          <w:lang w:bidi="ar-SA"/>
        </w:rPr>
        <w:tab/>
        <w:t>Coffee Break</w:t>
      </w:r>
    </w:p>
    <w:p w:rsidR="00436F5E" w:rsidRPr="00223BCD" w:rsidRDefault="00436F5E" w:rsidP="00660E69">
      <w:pPr>
        <w:autoSpaceDE w:val="0"/>
        <w:autoSpaceDN w:val="0"/>
        <w:adjustRightInd w:val="0"/>
        <w:ind w:left="-360"/>
        <w:rPr>
          <w:rFonts w:eastAsiaTheme="minorHAnsi" w:cs="Times New Roman"/>
          <w:color w:val="000000"/>
          <w:sz w:val="22"/>
          <w:lang w:bidi="ar-SA"/>
        </w:rPr>
      </w:pPr>
    </w:p>
    <w:p w:rsidR="00223D4A" w:rsidRDefault="00436F5E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 w:rsidRPr="00223BCD">
        <w:rPr>
          <w:rFonts w:eastAsiaTheme="minorHAnsi" w:cs="Times New Roman"/>
          <w:b/>
          <w:color w:val="000000"/>
          <w:sz w:val="22"/>
          <w:lang w:bidi="ar-SA"/>
        </w:rPr>
        <w:t>3:00</w:t>
      </w:r>
      <w:r w:rsidR="00AE708E"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="00F24446" w:rsidRPr="004F614E">
        <w:rPr>
          <w:rFonts w:eastAsiaTheme="minorHAnsi" w:cs="Times New Roman"/>
          <w:b/>
          <w:color w:val="000000" w:themeColor="text1"/>
          <w:sz w:val="22"/>
          <w:lang w:bidi="ar-SA"/>
        </w:rPr>
        <w:t>–</w:t>
      </w:r>
      <w:r w:rsidR="00C2540F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>4:30</w:t>
      </w:r>
      <w:r w:rsidR="00AE708E"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pm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="00C2540F">
        <w:rPr>
          <w:rFonts w:eastAsiaTheme="minorHAnsi" w:cs="Times New Roman"/>
          <w:b/>
          <w:color w:val="000000"/>
          <w:sz w:val="22"/>
          <w:lang w:bidi="ar-SA"/>
        </w:rPr>
        <w:tab/>
      </w:r>
      <w:r w:rsidR="00C2540F">
        <w:rPr>
          <w:rFonts w:eastAsiaTheme="minorHAnsi" w:cs="Times New Roman"/>
          <w:b/>
          <w:color w:val="000000"/>
          <w:sz w:val="22"/>
          <w:lang w:bidi="ar-SA"/>
        </w:rPr>
        <w:tab/>
      </w:r>
      <w:r w:rsidR="00C2540F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Panel 6: </w:t>
      </w:r>
      <w:r w:rsidR="00437265" w:rsidRPr="007A4487">
        <w:rPr>
          <w:rFonts w:eastAsiaTheme="minorHAnsi" w:cs="Times New Roman"/>
          <w:b/>
          <w:color w:val="C00000"/>
          <w:sz w:val="22"/>
          <w:lang w:bidi="ar-SA"/>
        </w:rPr>
        <w:t>Labor Movements</w:t>
      </w:r>
      <w:r w:rsidR="00B305F0">
        <w:rPr>
          <w:rFonts w:eastAsiaTheme="minorHAnsi" w:cs="Times New Roman"/>
          <w:b/>
          <w:color w:val="C00000"/>
          <w:sz w:val="22"/>
          <w:lang w:bidi="ar-SA"/>
        </w:rPr>
        <w:t>,</w:t>
      </w:r>
      <w:r w:rsidR="00437265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 Democracy and Inequality</w:t>
      </w:r>
      <w:r w:rsidR="00C2540F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; </w:t>
      </w:r>
      <w:proofErr w:type="gramStart"/>
      <w:r w:rsidR="00223D4A" w:rsidRPr="007A4487">
        <w:rPr>
          <w:rFonts w:eastAsiaTheme="minorHAnsi" w:cs="Times New Roman"/>
          <w:b/>
          <w:color w:val="C00000"/>
          <w:sz w:val="22"/>
          <w:lang w:bidi="ar-SA"/>
        </w:rPr>
        <w:t>Chair:</w:t>
      </w:r>
      <w:proofErr w:type="gramEnd"/>
      <w:r w:rsidR="00223D4A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 Levon Chorbajian</w:t>
      </w:r>
    </w:p>
    <w:p w:rsidR="00BA052F" w:rsidRPr="00223BCD" w:rsidRDefault="00BA052F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  <w:t>Grace</w:t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 Conference Room, Higgins University Center, </w:t>
      </w:r>
      <w:proofErr w:type="gramStart"/>
      <w:r w:rsidRPr="004F614E">
        <w:rPr>
          <w:rFonts w:eastAsiaTheme="minorHAnsi" w:cs="Times New Roman"/>
          <w:b/>
          <w:color w:val="000000"/>
          <w:sz w:val="22"/>
          <w:lang w:bidi="ar-SA"/>
        </w:rPr>
        <w:t>1</w:t>
      </w:r>
      <w:r w:rsidRPr="004F614E">
        <w:rPr>
          <w:rFonts w:eastAsiaTheme="minorHAnsi" w:cs="Times New Roman"/>
          <w:b/>
          <w:color w:val="000000"/>
          <w:sz w:val="22"/>
          <w:vertAlign w:val="superscript"/>
          <w:lang w:bidi="ar-SA"/>
        </w:rPr>
        <w:t>st</w:t>
      </w:r>
      <w:proofErr w:type="gramEnd"/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 Floor</w:t>
      </w:r>
    </w:p>
    <w:p w:rsidR="00436F5E" w:rsidRPr="00223BCD" w:rsidRDefault="00436F5E" w:rsidP="00660E69">
      <w:pPr>
        <w:autoSpaceDE w:val="0"/>
        <w:autoSpaceDN w:val="0"/>
        <w:adjustRightInd w:val="0"/>
        <w:ind w:left="-360"/>
        <w:rPr>
          <w:rFonts w:eastAsiaTheme="minorHAnsi" w:cs="Times New Roman"/>
          <w:color w:val="000000"/>
          <w:sz w:val="22"/>
          <w:lang w:bidi="ar-SA"/>
        </w:rPr>
      </w:pPr>
    </w:p>
    <w:p w:rsidR="00C2540F" w:rsidRDefault="00C2540F" w:rsidP="00C2540F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C2540F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C2540F">
        <w:rPr>
          <w:rFonts w:eastAsiaTheme="minorHAnsi" w:cs="Times New Roman"/>
          <w:color w:val="000000"/>
          <w:sz w:val="22"/>
          <w:lang w:bidi="ar-SA"/>
        </w:rPr>
        <w:t>Contemporary Patterns of Migration in the World-System</w:t>
      </w:r>
      <w:r w:rsidRPr="00C2540F">
        <w:rPr>
          <w:rFonts w:eastAsiaTheme="minorHAnsi" w:cs="Times New Roman"/>
          <w:color w:val="000000"/>
          <w:sz w:val="22"/>
          <w:lang w:bidi="ar-SA"/>
        </w:rPr>
        <w:t>”</w:t>
      </w:r>
    </w:p>
    <w:p w:rsidR="00C2540F" w:rsidRPr="00C2540F" w:rsidRDefault="00C2540F" w:rsidP="00C2540F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C2540F">
        <w:rPr>
          <w:rFonts w:eastAsiaTheme="minorHAnsi" w:cs="Times New Roman"/>
          <w:i/>
          <w:color w:val="000000"/>
          <w:sz w:val="22"/>
          <w:lang w:bidi="ar-SA"/>
        </w:rPr>
        <w:t xml:space="preserve">Scott Albrecht </w:t>
      </w:r>
      <w:r w:rsidR="0097028B">
        <w:rPr>
          <w:rFonts w:eastAsiaTheme="minorHAnsi" w:cs="Times New Roman"/>
          <w:i/>
          <w:color w:val="000000"/>
          <w:sz w:val="22"/>
          <w:lang w:bidi="ar-SA"/>
        </w:rPr>
        <w:t xml:space="preserve">(University of Maryland) </w:t>
      </w:r>
      <w:r w:rsidRPr="00C2540F">
        <w:rPr>
          <w:rFonts w:eastAsiaTheme="minorHAnsi" w:cs="Times New Roman"/>
          <w:i/>
          <w:color w:val="000000"/>
          <w:sz w:val="22"/>
          <w:lang w:bidi="ar-SA"/>
        </w:rPr>
        <w:t>and Roberto Korzeniewicz</w:t>
      </w:r>
      <w:r w:rsidR="0097028B">
        <w:rPr>
          <w:rFonts w:eastAsiaTheme="minorHAnsi" w:cs="Times New Roman"/>
          <w:i/>
          <w:color w:val="000000"/>
          <w:sz w:val="22"/>
          <w:lang w:bidi="ar-SA"/>
        </w:rPr>
        <w:t xml:space="preserve"> (University of Maryland)</w:t>
      </w:r>
    </w:p>
    <w:p w:rsidR="00437265" w:rsidRPr="00223BCD" w:rsidRDefault="00437265" w:rsidP="00C2540F">
      <w:pPr>
        <w:autoSpaceDE w:val="0"/>
        <w:autoSpaceDN w:val="0"/>
        <w:adjustRightInd w:val="0"/>
        <w:ind w:left="2520" w:hanging="360"/>
        <w:jc w:val="right"/>
        <w:rPr>
          <w:rFonts w:eastAsiaTheme="minorHAnsi" w:cs="Times New Roman"/>
          <w:color w:val="000000"/>
          <w:sz w:val="22"/>
          <w:lang w:bidi="ar-SA"/>
        </w:rPr>
      </w:pPr>
    </w:p>
    <w:p w:rsidR="00C2540F" w:rsidRPr="00C2540F" w:rsidRDefault="00C2540F" w:rsidP="00C2540F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 w:rsidRPr="00C2540F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C2540F">
        <w:rPr>
          <w:rFonts w:eastAsiaTheme="minorHAnsi" w:cs="Times New Roman"/>
          <w:color w:val="000000"/>
          <w:sz w:val="22"/>
          <w:lang w:bidi="ar-SA"/>
        </w:rPr>
        <w:t>International Labor Solidarity: The U.S. and Iraqi Union Movements (2003-2011)</w:t>
      </w:r>
      <w:r w:rsidRPr="00C2540F">
        <w:rPr>
          <w:rFonts w:eastAsiaTheme="minorHAnsi" w:cs="Times New Roman"/>
          <w:color w:val="000000"/>
          <w:sz w:val="22"/>
          <w:lang w:bidi="ar-SA"/>
        </w:rPr>
        <w:t>”</w:t>
      </w:r>
    </w:p>
    <w:p w:rsidR="00C2540F" w:rsidRDefault="00C2540F" w:rsidP="00C2540F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 w:rsidRPr="00C2540F">
        <w:rPr>
          <w:rFonts w:eastAsiaTheme="minorHAnsi" w:cs="Times New Roman"/>
          <w:i/>
          <w:color w:val="000000"/>
          <w:sz w:val="22"/>
          <w:lang w:bidi="ar-SA"/>
        </w:rPr>
        <w:t>Mi</w:t>
      </w:r>
      <w:r w:rsidR="005D61E6">
        <w:rPr>
          <w:rFonts w:eastAsiaTheme="minorHAnsi" w:cs="Times New Roman"/>
          <w:i/>
          <w:color w:val="000000"/>
          <w:sz w:val="22"/>
          <w:lang w:bidi="ar-SA"/>
        </w:rPr>
        <w:t>chael</w:t>
      </w:r>
      <w:r w:rsidRPr="00C2540F">
        <w:rPr>
          <w:rFonts w:eastAsiaTheme="minorHAnsi" w:cs="Times New Roman"/>
          <w:i/>
          <w:color w:val="000000"/>
          <w:sz w:val="22"/>
          <w:lang w:bidi="ar-SA"/>
        </w:rPr>
        <w:t xml:space="preserve"> Zw</w:t>
      </w:r>
      <w:r w:rsidR="0097028B">
        <w:rPr>
          <w:rFonts w:eastAsiaTheme="minorHAnsi" w:cs="Times New Roman"/>
          <w:i/>
          <w:color w:val="000000"/>
          <w:sz w:val="22"/>
          <w:lang w:bidi="ar-SA"/>
        </w:rPr>
        <w:t>eig (Stony Brook University)</w:t>
      </w:r>
    </w:p>
    <w:p w:rsidR="00C2540F" w:rsidRPr="00223BCD" w:rsidRDefault="00C2540F" w:rsidP="00C2540F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</w:p>
    <w:p w:rsidR="00C2540F" w:rsidRPr="00C2540F" w:rsidRDefault="00C2540F" w:rsidP="00C2540F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 w:rsidRPr="00C2540F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C2540F">
        <w:rPr>
          <w:rFonts w:eastAsiaTheme="minorHAnsi" w:cs="Times New Roman"/>
          <w:color w:val="000000"/>
          <w:sz w:val="22"/>
          <w:lang w:bidi="ar-SA"/>
        </w:rPr>
        <w:t>Economic Inequality, the Fourth Regime and the American Welfare State</w:t>
      </w:r>
      <w:r w:rsidRPr="00C2540F">
        <w:rPr>
          <w:rFonts w:eastAsiaTheme="minorHAnsi" w:cs="Times New Roman"/>
          <w:color w:val="000000"/>
          <w:sz w:val="22"/>
          <w:lang w:bidi="ar-SA"/>
        </w:rPr>
        <w:t>”</w:t>
      </w:r>
    </w:p>
    <w:p w:rsidR="00C2540F" w:rsidRPr="00C2540F" w:rsidRDefault="00C2540F" w:rsidP="00C2540F">
      <w:pPr>
        <w:pStyle w:val="ListParagraph"/>
        <w:autoSpaceDE w:val="0"/>
        <w:autoSpaceDN w:val="0"/>
        <w:adjustRightInd w:val="0"/>
        <w:ind w:left="2160" w:firstLine="360"/>
        <w:rPr>
          <w:rFonts w:eastAsiaTheme="minorHAnsi" w:cs="Times New Roman"/>
          <w:i/>
          <w:color w:val="000000"/>
          <w:sz w:val="22"/>
          <w:lang w:bidi="ar-SA"/>
        </w:rPr>
      </w:pPr>
      <w:r w:rsidRPr="00C2540F">
        <w:rPr>
          <w:rFonts w:eastAsiaTheme="minorHAnsi" w:cs="Times New Roman"/>
          <w:i/>
          <w:color w:val="000000"/>
          <w:sz w:val="22"/>
          <w:lang w:bidi="ar-SA"/>
        </w:rPr>
        <w:t>Scott Albrecht</w:t>
      </w:r>
      <w:r w:rsidR="0097028B">
        <w:rPr>
          <w:rFonts w:eastAsiaTheme="minorHAnsi" w:cs="Times New Roman"/>
          <w:i/>
          <w:color w:val="000000"/>
          <w:sz w:val="22"/>
          <w:lang w:bidi="ar-SA"/>
        </w:rPr>
        <w:t xml:space="preserve"> (University of Maryland)</w:t>
      </w:r>
    </w:p>
    <w:p w:rsidR="00223D4A" w:rsidRDefault="00223D4A" w:rsidP="00660E69">
      <w:pPr>
        <w:autoSpaceDE w:val="0"/>
        <w:autoSpaceDN w:val="0"/>
        <w:adjustRightInd w:val="0"/>
        <w:ind w:left="-360"/>
        <w:rPr>
          <w:rFonts w:eastAsiaTheme="minorHAnsi" w:cs="Times New Roman"/>
          <w:color w:val="000000"/>
          <w:sz w:val="22"/>
          <w:lang w:bidi="ar-SA"/>
        </w:rPr>
      </w:pPr>
    </w:p>
    <w:p w:rsidR="00C2540F" w:rsidRPr="00C2540F" w:rsidRDefault="00C2540F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 w:rsidRPr="00C2540F">
        <w:rPr>
          <w:rFonts w:eastAsiaTheme="minorHAnsi" w:cs="Times New Roman"/>
          <w:b/>
          <w:color w:val="000000"/>
          <w:sz w:val="22"/>
          <w:lang w:bidi="ar-SA"/>
        </w:rPr>
        <w:t>4:30 – 6:15 pm</w:t>
      </w:r>
      <w:r w:rsidRPr="00C2540F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C2540F">
        <w:rPr>
          <w:rFonts w:eastAsiaTheme="minorHAnsi" w:cs="Times New Roman"/>
          <w:b/>
          <w:color w:val="000000"/>
          <w:sz w:val="22"/>
          <w:lang w:bidi="ar-SA"/>
        </w:rPr>
        <w:tab/>
        <w:t>Free Time</w:t>
      </w:r>
    </w:p>
    <w:p w:rsidR="00C2540F" w:rsidRDefault="00C2540F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</w:p>
    <w:p w:rsidR="007015CB" w:rsidRDefault="007015CB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 w:rsidRPr="00223BCD">
        <w:rPr>
          <w:rFonts w:eastAsiaTheme="minorHAnsi" w:cs="Times New Roman"/>
          <w:b/>
          <w:color w:val="000000"/>
          <w:sz w:val="22"/>
          <w:lang w:bidi="ar-SA"/>
        </w:rPr>
        <w:t>6:15</w:t>
      </w:r>
      <w:r w:rsidR="00AE708E"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="00F24446" w:rsidRPr="004F614E">
        <w:rPr>
          <w:rFonts w:eastAsiaTheme="minorHAnsi" w:cs="Times New Roman"/>
          <w:b/>
          <w:color w:val="000000" w:themeColor="text1"/>
          <w:sz w:val="22"/>
          <w:lang w:bidi="ar-SA"/>
        </w:rPr>
        <w:t>–</w:t>
      </w:r>
      <w:r w:rsidR="00F24446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>7:15</w:t>
      </w:r>
      <w:r w:rsidR="00AE708E"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 pm</w:t>
      </w:r>
      <w:r w:rsidR="00C2540F">
        <w:rPr>
          <w:rFonts w:eastAsiaTheme="minorHAnsi" w:cs="Times New Roman"/>
          <w:b/>
          <w:color w:val="000000"/>
          <w:sz w:val="22"/>
          <w:lang w:bidi="ar-SA"/>
        </w:rPr>
        <w:tab/>
      </w:r>
      <w:r w:rsidR="00C2540F">
        <w:rPr>
          <w:rFonts w:eastAsiaTheme="minorHAnsi" w:cs="Times New Roman"/>
          <w:b/>
          <w:color w:val="000000"/>
          <w:sz w:val="22"/>
          <w:lang w:bidi="ar-SA"/>
        </w:rPr>
        <w:tab/>
        <w:t>Dinner</w:t>
      </w:r>
    </w:p>
    <w:p w:rsidR="00C2540F" w:rsidRDefault="00C2540F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sz w:val="22"/>
          <w:lang w:bidi="ar-SA"/>
        </w:rPr>
        <w:t xml:space="preserve">Winton Faculty Dining Room, Higgins University Center, </w:t>
      </w:r>
      <w:proofErr w:type="gramStart"/>
      <w:r>
        <w:rPr>
          <w:rFonts w:eastAsiaTheme="minorHAnsi" w:cs="Times New Roman"/>
          <w:b/>
          <w:sz w:val="22"/>
          <w:lang w:bidi="ar-SA"/>
        </w:rPr>
        <w:t>2</w:t>
      </w:r>
      <w:r w:rsidRPr="006602E7">
        <w:rPr>
          <w:rFonts w:eastAsiaTheme="minorHAnsi" w:cs="Times New Roman"/>
          <w:b/>
          <w:sz w:val="22"/>
          <w:vertAlign w:val="superscript"/>
          <w:lang w:bidi="ar-SA"/>
        </w:rPr>
        <w:t>nd</w:t>
      </w:r>
      <w:proofErr w:type="gramEnd"/>
      <w:r>
        <w:rPr>
          <w:rFonts w:eastAsiaTheme="minorHAnsi" w:cs="Times New Roman"/>
          <w:b/>
          <w:sz w:val="22"/>
          <w:lang w:bidi="ar-SA"/>
        </w:rPr>
        <w:t xml:space="preserve"> Floor</w:t>
      </w:r>
    </w:p>
    <w:p w:rsidR="00F25AAC" w:rsidRPr="00F25AAC" w:rsidRDefault="00F25AAC" w:rsidP="00660E69">
      <w:pPr>
        <w:autoSpaceDE w:val="0"/>
        <w:autoSpaceDN w:val="0"/>
        <w:adjustRightInd w:val="0"/>
        <w:ind w:left="-36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b/>
          <w:sz w:val="22"/>
          <w:lang w:bidi="ar-SA"/>
        </w:rPr>
        <w:tab/>
      </w:r>
      <w:r>
        <w:rPr>
          <w:rFonts w:eastAsiaTheme="minorHAnsi" w:cs="Times New Roman"/>
          <w:b/>
          <w:sz w:val="22"/>
          <w:lang w:bidi="ar-SA"/>
        </w:rPr>
        <w:tab/>
      </w:r>
      <w:r>
        <w:rPr>
          <w:rFonts w:eastAsiaTheme="minorHAnsi" w:cs="Times New Roman"/>
          <w:b/>
          <w:sz w:val="22"/>
          <w:lang w:bidi="ar-SA"/>
        </w:rPr>
        <w:tab/>
      </w:r>
      <w:r>
        <w:rPr>
          <w:rFonts w:eastAsiaTheme="minorHAnsi" w:cs="Times New Roman"/>
          <w:b/>
          <w:sz w:val="22"/>
          <w:lang w:bidi="ar-SA"/>
        </w:rPr>
        <w:tab/>
      </w:r>
      <w:r w:rsidRPr="00F25AAC">
        <w:rPr>
          <w:rFonts w:eastAsiaTheme="minorHAnsi" w:cs="Times New Roman"/>
          <w:sz w:val="22"/>
          <w:lang w:bidi="ar-SA"/>
        </w:rPr>
        <w:t>Welcome: David Angel, Clark University President</w:t>
      </w:r>
    </w:p>
    <w:p w:rsidR="007015CB" w:rsidRDefault="007015CB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</w:p>
    <w:p w:rsidR="00C2540F" w:rsidRDefault="00C2540F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>7:30 pm</w:t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 w:rsidR="007015CB"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Special Entertainment: </w:t>
      </w:r>
      <w:r>
        <w:rPr>
          <w:rFonts w:eastAsiaTheme="minorHAnsi" w:cs="Times New Roman"/>
          <w:b/>
          <w:color w:val="000000"/>
          <w:sz w:val="22"/>
          <w:lang w:bidi="ar-SA"/>
        </w:rPr>
        <w:t>“Jimmy Tingle for President”</w:t>
      </w:r>
    </w:p>
    <w:p w:rsidR="007015CB" w:rsidRPr="00223BCD" w:rsidRDefault="00AD4FCC" w:rsidP="00C2540F">
      <w:pPr>
        <w:autoSpaceDE w:val="0"/>
        <w:autoSpaceDN w:val="0"/>
        <w:adjustRightInd w:val="0"/>
        <w:ind w:left="1080" w:firstLine="1080"/>
        <w:rPr>
          <w:rFonts w:eastAsiaTheme="minorHAnsi" w:cs="Times New Roman"/>
          <w:b/>
          <w:color w:val="000000"/>
          <w:sz w:val="22"/>
          <w:lang w:bidi="ar-SA"/>
        </w:rPr>
      </w:pPr>
      <w:r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Jefferson </w:t>
      </w:r>
      <w:r w:rsidR="00C2540F">
        <w:rPr>
          <w:rFonts w:eastAsiaTheme="minorHAnsi" w:cs="Times New Roman"/>
          <w:b/>
          <w:color w:val="000000"/>
          <w:sz w:val="22"/>
          <w:lang w:bidi="ar-SA"/>
        </w:rPr>
        <w:t xml:space="preserve">Academic Center, Room 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>320</w:t>
      </w:r>
    </w:p>
    <w:p w:rsidR="007015CB" w:rsidRDefault="007015CB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</w:p>
    <w:p w:rsidR="00C2540F" w:rsidRDefault="00C2540F" w:rsidP="00C2540F">
      <w:pPr>
        <w:ind w:left="-360"/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</w:pPr>
      <w:r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lastRenderedPageBreak/>
        <w:t>Sunday</w:t>
      </w:r>
      <w:r w:rsidRPr="00660E69"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t>, April 2</w:t>
      </w:r>
      <w:r>
        <w:rPr>
          <w:rFonts w:eastAsiaTheme="minorHAnsi" w:cs="Times New Roman"/>
          <w:b/>
          <w:color w:val="000000" w:themeColor="text1"/>
          <w:sz w:val="28"/>
          <w:szCs w:val="28"/>
          <w:u w:val="single"/>
          <w:lang w:bidi="ar-SA"/>
        </w:rPr>
        <w:t>2nd</w:t>
      </w:r>
    </w:p>
    <w:p w:rsidR="00437265" w:rsidRPr="00223BCD" w:rsidRDefault="00437265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</w:p>
    <w:p w:rsidR="00C2540F" w:rsidRPr="004F614E" w:rsidRDefault="00C2540F" w:rsidP="00C2540F">
      <w:pPr>
        <w:autoSpaceDE w:val="0"/>
        <w:autoSpaceDN w:val="0"/>
        <w:adjustRightInd w:val="0"/>
        <w:ind w:hanging="360"/>
        <w:rPr>
          <w:rFonts w:eastAsiaTheme="minorHAnsi" w:cs="Times New Roman"/>
          <w:b/>
          <w:color w:val="000000"/>
          <w:sz w:val="22"/>
          <w:lang w:bidi="ar-SA"/>
        </w:rPr>
      </w:pPr>
      <w:r w:rsidRPr="004F614E">
        <w:rPr>
          <w:rFonts w:eastAsiaTheme="minorHAnsi" w:cs="Times New Roman"/>
          <w:b/>
          <w:color w:val="000000"/>
          <w:sz w:val="22"/>
          <w:lang w:bidi="ar-SA"/>
        </w:rPr>
        <w:t>8:30 – 9:00 am</w:t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  <w:t>Continental Breakfast</w:t>
      </w:r>
    </w:p>
    <w:p w:rsidR="00C2540F" w:rsidRPr="004F614E" w:rsidRDefault="00C2540F" w:rsidP="00C2540F">
      <w:pPr>
        <w:autoSpaceDE w:val="0"/>
        <w:autoSpaceDN w:val="0"/>
        <w:adjustRightInd w:val="0"/>
        <w:ind w:hanging="360"/>
        <w:rPr>
          <w:rFonts w:eastAsiaTheme="minorHAnsi" w:cs="Times New Roman"/>
          <w:b/>
          <w:color w:val="000000"/>
          <w:sz w:val="22"/>
          <w:lang w:bidi="ar-SA"/>
        </w:rPr>
      </w:pP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ab/>
        <w:t xml:space="preserve">Lobby of Grace/Lurie Conference Rooms, Higgins University Center, </w:t>
      </w:r>
      <w:proofErr w:type="gramStart"/>
      <w:r w:rsidRPr="004F614E">
        <w:rPr>
          <w:rFonts w:eastAsiaTheme="minorHAnsi" w:cs="Times New Roman"/>
          <w:b/>
          <w:color w:val="000000"/>
          <w:sz w:val="22"/>
          <w:lang w:bidi="ar-SA"/>
        </w:rPr>
        <w:t>1</w:t>
      </w:r>
      <w:r w:rsidRPr="004F614E">
        <w:rPr>
          <w:rFonts w:eastAsiaTheme="minorHAnsi" w:cs="Times New Roman"/>
          <w:b/>
          <w:color w:val="000000"/>
          <w:sz w:val="22"/>
          <w:vertAlign w:val="superscript"/>
          <w:lang w:bidi="ar-SA"/>
        </w:rPr>
        <w:t>st</w:t>
      </w:r>
      <w:proofErr w:type="gramEnd"/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 Floor</w:t>
      </w:r>
    </w:p>
    <w:p w:rsidR="00C2540F" w:rsidRDefault="00C2540F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</w:p>
    <w:p w:rsidR="006517E6" w:rsidRDefault="007015CB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 w:rsidRPr="00223BCD">
        <w:rPr>
          <w:rFonts w:eastAsiaTheme="minorHAnsi" w:cs="Times New Roman"/>
          <w:b/>
          <w:color w:val="000000"/>
          <w:sz w:val="22"/>
          <w:lang w:bidi="ar-SA"/>
        </w:rPr>
        <w:t>9:</w:t>
      </w:r>
      <w:r w:rsidR="00C2540F">
        <w:rPr>
          <w:rFonts w:eastAsiaTheme="minorHAnsi" w:cs="Times New Roman"/>
          <w:b/>
          <w:color w:val="000000"/>
          <w:sz w:val="22"/>
          <w:lang w:bidi="ar-SA"/>
        </w:rPr>
        <w:t xml:space="preserve">00 </w:t>
      </w:r>
      <w:r w:rsidR="00F24446" w:rsidRPr="004F614E">
        <w:rPr>
          <w:rFonts w:eastAsiaTheme="minorHAnsi" w:cs="Times New Roman"/>
          <w:b/>
          <w:color w:val="000000" w:themeColor="text1"/>
          <w:sz w:val="22"/>
          <w:lang w:bidi="ar-SA"/>
        </w:rPr>
        <w:t>–</w:t>
      </w:r>
      <w:r w:rsidR="00C2540F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10:30 am </w:t>
      </w:r>
      <w:r w:rsidR="00C2540F">
        <w:rPr>
          <w:rFonts w:eastAsiaTheme="minorHAnsi" w:cs="Times New Roman"/>
          <w:b/>
          <w:color w:val="000000"/>
          <w:sz w:val="22"/>
          <w:lang w:bidi="ar-SA"/>
        </w:rPr>
        <w:tab/>
      </w:r>
      <w:r w:rsidR="00C2540F">
        <w:rPr>
          <w:rFonts w:eastAsiaTheme="minorHAnsi" w:cs="Times New Roman"/>
          <w:b/>
          <w:color w:val="000000"/>
          <w:sz w:val="22"/>
          <w:lang w:bidi="ar-SA"/>
        </w:rPr>
        <w:tab/>
      </w:r>
      <w:r w:rsidR="00C2540F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Panel 7: </w:t>
      </w:r>
      <w:r w:rsidR="00437265" w:rsidRPr="007A4487">
        <w:rPr>
          <w:rFonts w:eastAsiaTheme="minorHAnsi" w:cs="Times New Roman"/>
          <w:b/>
          <w:color w:val="C00000"/>
          <w:sz w:val="22"/>
          <w:lang w:bidi="ar-SA"/>
        </w:rPr>
        <w:t>Social Movements and Protest Waves</w:t>
      </w:r>
      <w:r w:rsidR="00C2540F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; </w:t>
      </w:r>
      <w:proofErr w:type="gramStart"/>
      <w:r w:rsidR="00223D4A" w:rsidRPr="007A4487">
        <w:rPr>
          <w:rFonts w:eastAsiaTheme="minorHAnsi" w:cs="Times New Roman"/>
          <w:b/>
          <w:color w:val="C00000"/>
          <w:sz w:val="22"/>
          <w:lang w:bidi="ar-SA"/>
        </w:rPr>
        <w:t>Chair:</w:t>
      </w:r>
      <w:proofErr w:type="gramEnd"/>
      <w:r w:rsidR="00223D4A" w:rsidRPr="007A4487">
        <w:rPr>
          <w:rFonts w:eastAsiaTheme="minorHAnsi" w:cs="Times New Roman"/>
          <w:b/>
          <w:color w:val="C00000"/>
          <w:sz w:val="22"/>
          <w:lang w:bidi="ar-SA"/>
        </w:rPr>
        <w:t xml:space="preserve"> </w:t>
      </w:r>
      <w:r w:rsidR="006517E6" w:rsidRPr="007A4487">
        <w:rPr>
          <w:rFonts w:eastAsiaTheme="minorHAnsi" w:cs="Times New Roman"/>
          <w:b/>
          <w:color w:val="C00000"/>
          <w:sz w:val="22"/>
          <w:lang w:bidi="ar-SA"/>
        </w:rPr>
        <w:t>Shelley Feldman</w:t>
      </w:r>
    </w:p>
    <w:p w:rsidR="00BA052F" w:rsidRPr="00223BCD" w:rsidRDefault="00BA052F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Lurie Conference Room, Higgins University Center, </w:t>
      </w:r>
      <w:proofErr w:type="gramStart"/>
      <w:r w:rsidRPr="004F614E">
        <w:rPr>
          <w:rFonts w:eastAsiaTheme="minorHAnsi" w:cs="Times New Roman"/>
          <w:b/>
          <w:color w:val="000000"/>
          <w:sz w:val="22"/>
          <w:lang w:bidi="ar-SA"/>
        </w:rPr>
        <w:t>1</w:t>
      </w:r>
      <w:r w:rsidRPr="004F614E">
        <w:rPr>
          <w:rFonts w:eastAsiaTheme="minorHAnsi" w:cs="Times New Roman"/>
          <w:b/>
          <w:color w:val="000000"/>
          <w:sz w:val="22"/>
          <w:vertAlign w:val="superscript"/>
          <w:lang w:bidi="ar-SA"/>
        </w:rPr>
        <w:t>st</w:t>
      </w:r>
      <w:proofErr w:type="gramEnd"/>
      <w:r w:rsidRPr="004F614E">
        <w:rPr>
          <w:rFonts w:eastAsiaTheme="minorHAnsi" w:cs="Times New Roman"/>
          <w:b/>
          <w:color w:val="000000"/>
          <w:sz w:val="22"/>
          <w:lang w:bidi="ar-SA"/>
        </w:rPr>
        <w:t xml:space="preserve"> Floor</w:t>
      </w:r>
    </w:p>
    <w:p w:rsidR="00C2540F" w:rsidRDefault="00C2540F" w:rsidP="00660E69">
      <w:pPr>
        <w:autoSpaceDE w:val="0"/>
        <w:autoSpaceDN w:val="0"/>
        <w:adjustRightInd w:val="0"/>
        <w:ind w:left="-360"/>
        <w:rPr>
          <w:rFonts w:eastAsiaTheme="minorHAnsi" w:cs="Times New Roman"/>
          <w:color w:val="000000"/>
          <w:sz w:val="22"/>
          <w:lang w:bidi="ar-SA"/>
        </w:rPr>
      </w:pPr>
    </w:p>
    <w:p w:rsidR="00437265" w:rsidRPr="00C2540F" w:rsidRDefault="00C2540F" w:rsidP="00693A4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C2540F">
        <w:rPr>
          <w:rFonts w:eastAsiaTheme="minorHAnsi" w:cs="Times New Roman"/>
          <w:color w:val="000000"/>
          <w:sz w:val="22"/>
          <w:lang w:bidi="ar-SA"/>
        </w:rPr>
        <w:t>The Rising Tide: Social Change and Social Movements in the Modern World-System</w:t>
      </w:r>
      <w:r>
        <w:rPr>
          <w:rFonts w:eastAsiaTheme="minorHAnsi" w:cs="Times New Roman"/>
          <w:color w:val="000000"/>
          <w:sz w:val="22"/>
          <w:lang w:bidi="ar-SA"/>
        </w:rPr>
        <w:t>”</w:t>
      </w:r>
    </w:p>
    <w:p w:rsidR="00C2540F" w:rsidRPr="00C2540F" w:rsidRDefault="00693A41" w:rsidP="00693A41">
      <w:pPr>
        <w:pStyle w:val="ListParagraph"/>
        <w:autoSpaceDE w:val="0"/>
        <w:autoSpaceDN w:val="0"/>
        <w:adjustRightInd w:val="0"/>
        <w:ind w:left="2520" w:hanging="360"/>
        <w:rPr>
          <w:rFonts w:eastAsiaTheme="minorHAnsi" w:cs="Times New Roman"/>
          <w:i/>
          <w:color w:val="000000"/>
          <w:sz w:val="22"/>
          <w:lang w:bidi="ar-SA"/>
        </w:rPr>
      </w:pPr>
      <w:r>
        <w:rPr>
          <w:rFonts w:eastAsiaTheme="minorHAnsi" w:cs="Times New Roman"/>
          <w:i/>
          <w:color w:val="000000"/>
          <w:sz w:val="22"/>
          <w:lang w:bidi="ar-SA"/>
        </w:rPr>
        <w:t xml:space="preserve">   </w:t>
      </w:r>
      <w:r>
        <w:rPr>
          <w:rFonts w:eastAsiaTheme="minorHAnsi" w:cs="Times New Roman"/>
          <w:i/>
          <w:color w:val="000000"/>
          <w:sz w:val="22"/>
          <w:lang w:bidi="ar-SA"/>
        </w:rPr>
        <w:tab/>
      </w:r>
      <w:r w:rsidR="0097028B">
        <w:rPr>
          <w:rFonts w:eastAsiaTheme="minorHAnsi" w:cs="Times New Roman"/>
          <w:i/>
          <w:color w:val="000000"/>
          <w:sz w:val="22"/>
          <w:lang w:bidi="ar-SA"/>
        </w:rPr>
        <w:t>Robert Schaefer (Kansas State University)</w:t>
      </w:r>
      <w:r w:rsidR="00C2540F" w:rsidRPr="00C2540F">
        <w:rPr>
          <w:rFonts w:eastAsiaTheme="minorHAnsi" w:cs="Times New Roman"/>
          <w:i/>
          <w:color w:val="000000"/>
          <w:sz w:val="22"/>
          <w:lang w:bidi="ar-SA"/>
        </w:rPr>
        <w:t xml:space="preserve"> and Frank </w:t>
      </w:r>
      <w:proofErr w:type="spellStart"/>
      <w:r w:rsidR="00C2540F" w:rsidRPr="00C2540F">
        <w:rPr>
          <w:rFonts w:eastAsiaTheme="minorHAnsi" w:cs="Times New Roman"/>
          <w:i/>
          <w:color w:val="000000"/>
          <w:sz w:val="22"/>
          <w:lang w:bidi="ar-SA"/>
        </w:rPr>
        <w:t>Weyher</w:t>
      </w:r>
      <w:proofErr w:type="spellEnd"/>
      <w:r w:rsidR="0097028B">
        <w:rPr>
          <w:rFonts w:eastAsiaTheme="minorHAnsi" w:cs="Times New Roman"/>
          <w:i/>
          <w:color w:val="000000"/>
          <w:sz w:val="22"/>
          <w:lang w:bidi="ar-SA"/>
        </w:rPr>
        <w:t xml:space="preserve"> (Kansas State University)</w:t>
      </w:r>
    </w:p>
    <w:p w:rsidR="00F65D9F" w:rsidRDefault="00F65D9F" w:rsidP="00693A41">
      <w:pPr>
        <w:tabs>
          <w:tab w:val="left" w:pos="2130"/>
        </w:tabs>
        <w:autoSpaceDE w:val="0"/>
        <w:autoSpaceDN w:val="0"/>
        <w:adjustRightInd w:val="0"/>
        <w:ind w:left="2520" w:hanging="360"/>
        <w:rPr>
          <w:rFonts w:eastAsiaTheme="minorHAnsi" w:cs="Times New Roman"/>
          <w:color w:val="000000"/>
          <w:sz w:val="22"/>
          <w:lang w:bidi="ar-SA"/>
        </w:rPr>
      </w:pPr>
    </w:p>
    <w:p w:rsidR="00437265" w:rsidRPr="00C2540F" w:rsidRDefault="00C2540F" w:rsidP="00693A4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C2540F">
        <w:rPr>
          <w:rFonts w:eastAsiaTheme="minorHAnsi" w:cs="Times New Roman"/>
          <w:color w:val="000000"/>
          <w:sz w:val="22"/>
          <w:lang w:bidi="ar-SA"/>
        </w:rPr>
        <w:t xml:space="preserve">Strange Parallels: </w:t>
      </w:r>
      <w:r w:rsidR="004C76D7">
        <w:rPr>
          <w:rFonts w:eastAsiaTheme="minorHAnsi" w:cs="Times New Roman"/>
          <w:color w:val="000000"/>
          <w:sz w:val="22"/>
          <w:lang w:bidi="ar-SA"/>
        </w:rPr>
        <w:t xml:space="preserve">World-Historical Dynamics and Protest Waves in the Global </w:t>
      </w:r>
      <w:proofErr w:type="spellStart"/>
      <w:r w:rsidR="004C76D7">
        <w:rPr>
          <w:rFonts w:eastAsiaTheme="minorHAnsi" w:cs="Times New Roman"/>
          <w:color w:val="000000"/>
          <w:sz w:val="22"/>
          <w:lang w:bidi="ar-SA"/>
        </w:rPr>
        <w:t>Semiperiphery</w:t>
      </w:r>
      <w:proofErr w:type="spellEnd"/>
      <w:r w:rsidR="004C76D7">
        <w:rPr>
          <w:rFonts w:eastAsiaTheme="minorHAnsi" w:cs="Times New Roman"/>
          <w:color w:val="000000"/>
          <w:sz w:val="22"/>
          <w:lang w:bidi="ar-SA"/>
        </w:rPr>
        <w:t xml:space="preserve">, </w:t>
      </w:r>
      <w:r w:rsidR="00437265" w:rsidRPr="00C2540F">
        <w:rPr>
          <w:rFonts w:eastAsiaTheme="minorHAnsi" w:cs="Times New Roman"/>
          <w:color w:val="000000"/>
          <w:sz w:val="22"/>
          <w:lang w:bidi="ar-SA"/>
        </w:rPr>
        <w:t>18</w:t>
      </w:r>
      <w:r w:rsidR="004C76D7">
        <w:rPr>
          <w:rFonts w:eastAsiaTheme="minorHAnsi" w:cs="Times New Roman"/>
          <w:color w:val="000000"/>
          <w:sz w:val="22"/>
          <w:lang w:bidi="ar-SA"/>
        </w:rPr>
        <w:t>75</w:t>
      </w:r>
      <w:r w:rsidR="00437265" w:rsidRPr="00C2540F">
        <w:rPr>
          <w:rFonts w:eastAsiaTheme="minorHAnsi" w:cs="Times New Roman"/>
          <w:color w:val="000000"/>
          <w:sz w:val="22"/>
          <w:lang w:bidi="ar-SA"/>
        </w:rPr>
        <w:t>-2008</w:t>
      </w:r>
      <w:r>
        <w:rPr>
          <w:rFonts w:eastAsiaTheme="minorHAnsi" w:cs="Times New Roman"/>
          <w:color w:val="000000"/>
          <w:sz w:val="22"/>
          <w:lang w:bidi="ar-SA"/>
        </w:rPr>
        <w:t>”</w:t>
      </w:r>
    </w:p>
    <w:p w:rsidR="00C2540F" w:rsidRPr="00C2540F" w:rsidRDefault="0097028B" w:rsidP="00693A41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>
        <w:rPr>
          <w:rFonts w:eastAsiaTheme="minorHAnsi" w:cs="Times New Roman"/>
          <w:i/>
          <w:color w:val="000000"/>
          <w:sz w:val="22"/>
          <w:lang w:bidi="ar-SA"/>
        </w:rPr>
        <w:t>Chungse Jung (Binghamton University)</w:t>
      </w:r>
    </w:p>
    <w:p w:rsidR="00437265" w:rsidRPr="00223BCD" w:rsidRDefault="00437265" w:rsidP="00693A41">
      <w:pPr>
        <w:autoSpaceDE w:val="0"/>
        <w:autoSpaceDN w:val="0"/>
        <w:adjustRightInd w:val="0"/>
        <w:ind w:left="2520" w:hanging="360"/>
        <w:jc w:val="right"/>
        <w:rPr>
          <w:rFonts w:eastAsiaTheme="minorHAnsi" w:cs="Times New Roman"/>
          <w:color w:val="000000"/>
          <w:sz w:val="22"/>
          <w:lang w:bidi="ar-SA"/>
        </w:rPr>
      </w:pPr>
    </w:p>
    <w:p w:rsidR="00437265" w:rsidRPr="00C2540F" w:rsidRDefault="00C2540F" w:rsidP="00693A4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C2540F">
        <w:rPr>
          <w:rFonts w:eastAsiaTheme="minorHAnsi" w:cs="Times New Roman"/>
          <w:color w:val="000000"/>
          <w:sz w:val="22"/>
          <w:lang w:bidi="ar-SA"/>
        </w:rPr>
        <w:t>From the Imposition of Austerity to Protest in the Streets:</w:t>
      </w:r>
      <w:r w:rsidR="008C3995" w:rsidRPr="00C2540F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="00437265" w:rsidRPr="00C2540F">
        <w:rPr>
          <w:rFonts w:eastAsiaTheme="minorHAnsi" w:cs="Times New Roman"/>
          <w:color w:val="000000"/>
          <w:sz w:val="22"/>
          <w:lang w:bidi="ar-SA"/>
        </w:rPr>
        <w:t>Long-Term Hardships, the Moral Economy, and Mobilization</w:t>
      </w:r>
      <w:r>
        <w:rPr>
          <w:rFonts w:eastAsiaTheme="minorHAnsi" w:cs="Times New Roman"/>
          <w:color w:val="000000"/>
          <w:sz w:val="22"/>
          <w:lang w:bidi="ar-SA"/>
        </w:rPr>
        <w:t>”</w:t>
      </w:r>
    </w:p>
    <w:p w:rsidR="00C2540F" w:rsidRPr="00693A41" w:rsidRDefault="00C2540F" w:rsidP="00693A41">
      <w:pPr>
        <w:pStyle w:val="ListParagraph"/>
        <w:autoSpaceDE w:val="0"/>
        <w:autoSpaceDN w:val="0"/>
        <w:adjustRightInd w:val="0"/>
        <w:ind w:left="2520"/>
        <w:rPr>
          <w:rFonts w:eastAsiaTheme="minorHAnsi" w:cs="Times New Roman"/>
          <w:i/>
          <w:color w:val="000000"/>
          <w:sz w:val="22"/>
          <w:lang w:bidi="ar-SA"/>
        </w:rPr>
      </w:pPr>
      <w:r w:rsidRPr="00693A41">
        <w:rPr>
          <w:rFonts w:eastAsiaTheme="minorHAnsi" w:cs="Times New Roman"/>
          <w:i/>
          <w:color w:val="000000"/>
          <w:sz w:val="22"/>
          <w:lang w:bidi="ar-SA"/>
        </w:rPr>
        <w:t xml:space="preserve">Jon </w:t>
      </w:r>
      <w:proofErr w:type="spellStart"/>
      <w:r w:rsidRPr="00693A41">
        <w:rPr>
          <w:rFonts w:eastAsiaTheme="minorHAnsi" w:cs="Times New Roman"/>
          <w:i/>
          <w:color w:val="000000"/>
          <w:sz w:val="22"/>
          <w:lang w:bidi="ar-SA"/>
        </w:rPr>
        <w:t>Shefner</w:t>
      </w:r>
      <w:proofErr w:type="spellEnd"/>
      <w:r w:rsidR="0097028B">
        <w:rPr>
          <w:rFonts w:eastAsiaTheme="minorHAnsi" w:cs="Times New Roman"/>
          <w:i/>
          <w:color w:val="000000"/>
          <w:sz w:val="22"/>
          <w:lang w:bidi="ar-SA"/>
        </w:rPr>
        <w:t xml:space="preserve"> (University of Tennessee, Knoxville)</w:t>
      </w:r>
      <w:r w:rsidRPr="00693A41">
        <w:rPr>
          <w:rFonts w:eastAsiaTheme="minorHAnsi" w:cs="Times New Roman"/>
          <w:i/>
          <w:color w:val="000000"/>
          <w:sz w:val="22"/>
          <w:lang w:bidi="ar-SA"/>
        </w:rPr>
        <w:t xml:space="preserve">, George </w:t>
      </w:r>
      <w:proofErr w:type="spellStart"/>
      <w:r w:rsidRPr="00693A41">
        <w:rPr>
          <w:rFonts w:eastAsiaTheme="minorHAnsi" w:cs="Times New Roman"/>
          <w:i/>
          <w:color w:val="000000"/>
          <w:sz w:val="22"/>
          <w:lang w:bidi="ar-SA"/>
        </w:rPr>
        <w:t>Pasdirtz</w:t>
      </w:r>
      <w:proofErr w:type="spellEnd"/>
      <w:r w:rsidR="0097028B">
        <w:rPr>
          <w:rFonts w:eastAsiaTheme="minorHAnsi" w:cs="Times New Roman"/>
          <w:i/>
          <w:color w:val="000000"/>
          <w:sz w:val="22"/>
          <w:lang w:bidi="ar-SA"/>
        </w:rPr>
        <w:t xml:space="preserve"> (University of Tennessee, Knoxville)</w:t>
      </w:r>
      <w:r w:rsidR="00693A41" w:rsidRPr="00693A41">
        <w:rPr>
          <w:rFonts w:eastAsiaTheme="minorHAnsi" w:cs="Times New Roman"/>
          <w:i/>
          <w:color w:val="000000"/>
          <w:sz w:val="22"/>
          <w:lang w:bidi="ar-SA"/>
        </w:rPr>
        <w:t xml:space="preserve"> and</w:t>
      </w:r>
      <w:r w:rsidR="0097028B">
        <w:rPr>
          <w:rFonts w:eastAsiaTheme="minorHAnsi" w:cs="Times New Roman"/>
          <w:i/>
          <w:color w:val="000000"/>
          <w:sz w:val="22"/>
          <w:lang w:bidi="ar-SA"/>
        </w:rPr>
        <w:t xml:space="preserve"> Aaron Rowland (University of Tennessee, Knoxville)</w:t>
      </w:r>
    </w:p>
    <w:p w:rsidR="00C2540F" w:rsidRPr="00223BCD" w:rsidRDefault="00C2540F" w:rsidP="00660E69">
      <w:pPr>
        <w:autoSpaceDE w:val="0"/>
        <w:autoSpaceDN w:val="0"/>
        <w:adjustRightInd w:val="0"/>
        <w:ind w:left="-360"/>
        <w:rPr>
          <w:rFonts w:eastAsiaTheme="minorHAnsi" w:cs="Times New Roman"/>
          <w:color w:val="000000"/>
          <w:sz w:val="22"/>
          <w:lang w:bidi="ar-SA"/>
        </w:rPr>
      </w:pPr>
    </w:p>
    <w:p w:rsidR="00437265" w:rsidRPr="00693A41" w:rsidRDefault="00693A41" w:rsidP="00693A41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2520"/>
        <w:rPr>
          <w:rFonts w:eastAsiaTheme="minorHAnsi" w:cs="Times New Roman"/>
          <w:color w:val="000000"/>
          <w:sz w:val="22"/>
          <w:lang w:bidi="ar-SA"/>
        </w:rPr>
      </w:pPr>
      <w:r w:rsidRPr="00693A41">
        <w:rPr>
          <w:rFonts w:eastAsiaTheme="minorHAnsi" w:cs="Times New Roman"/>
          <w:color w:val="000000"/>
          <w:sz w:val="22"/>
          <w:lang w:bidi="ar-SA"/>
        </w:rPr>
        <w:t>“</w:t>
      </w:r>
      <w:r w:rsidR="00437265" w:rsidRPr="00693A41">
        <w:rPr>
          <w:rFonts w:eastAsiaTheme="minorHAnsi" w:cs="Times New Roman"/>
          <w:color w:val="000000"/>
          <w:sz w:val="22"/>
          <w:lang w:bidi="ar-SA"/>
        </w:rPr>
        <w:t>Revisiting Forces of Labor</w:t>
      </w:r>
      <w:r w:rsidRPr="00693A41">
        <w:rPr>
          <w:rFonts w:eastAsiaTheme="minorHAnsi" w:cs="Times New Roman"/>
          <w:color w:val="000000"/>
          <w:sz w:val="22"/>
          <w:lang w:bidi="ar-SA"/>
        </w:rPr>
        <w:t>”</w:t>
      </w:r>
    </w:p>
    <w:p w:rsidR="00C2540F" w:rsidRPr="00693A41" w:rsidRDefault="0097028B" w:rsidP="00693A41">
      <w:pPr>
        <w:pStyle w:val="ListParagraph"/>
        <w:autoSpaceDE w:val="0"/>
        <w:autoSpaceDN w:val="0"/>
        <w:adjustRightInd w:val="0"/>
        <w:ind w:left="1440" w:firstLine="1080"/>
        <w:rPr>
          <w:rFonts w:eastAsiaTheme="minorHAnsi" w:cs="Times New Roman"/>
          <w:i/>
          <w:color w:val="000000"/>
          <w:sz w:val="22"/>
          <w:lang w:bidi="ar-SA"/>
        </w:rPr>
      </w:pPr>
      <w:r>
        <w:rPr>
          <w:rFonts w:eastAsiaTheme="minorHAnsi" w:cs="Times New Roman"/>
          <w:i/>
          <w:color w:val="000000"/>
          <w:sz w:val="22"/>
          <w:lang w:bidi="ar-SA"/>
        </w:rPr>
        <w:t>Beverly Silver (Johns Hopkins University)</w:t>
      </w:r>
    </w:p>
    <w:p w:rsidR="00C2540F" w:rsidRPr="00223BCD" w:rsidRDefault="00C2540F" w:rsidP="00660E69">
      <w:pPr>
        <w:autoSpaceDE w:val="0"/>
        <w:autoSpaceDN w:val="0"/>
        <w:adjustRightInd w:val="0"/>
        <w:ind w:left="-360"/>
        <w:rPr>
          <w:rFonts w:eastAsiaTheme="minorHAnsi" w:cs="Times New Roman"/>
          <w:color w:val="000000"/>
          <w:sz w:val="22"/>
          <w:lang w:bidi="ar-SA"/>
        </w:rPr>
      </w:pPr>
    </w:p>
    <w:p w:rsidR="00AD4FCC" w:rsidRPr="00223BCD" w:rsidRDefault="00F87360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 xml:space="preserve">10:30 </w:t>
      </w:r>
      <w:proofErr w:type="gramStart"/>
      <w:r>
        <w:rPr>
          <w:rFonts w:eastAsiaTheme="minorHAnsi" w:cs="Times New Roman"/>
          <w:b/>
          <w:color w:val="000000"/>
          <w:sz w:val="22"/>
          <w:lang w:bidi="ar-SA"/>
        </w:rPr>
        <w:t>am</w:t>
      </w:r>
      <w:proofErr w:type="gramEnd"/>
      <w:r w:rsidR="00693A41">
        <w:rPr>
          <w:rFonts w:eastAsiaTheme="minorHAnsi" w:cs="Times New Roman"/>
          <w:b/>
          <w:color w:val="000000"/>
          <w:sz w:val="22"/>
          <w:lang w:bidi="ar-SA"/>
        </w:rPr>
        <w:tab/>
      </w:r>
      <w:r w:rsidR="00693A41">
        <w:rPr>
          <w:rFonts w:eastAsiaTheme="minorHAnsi" w:cs="Times New Roman"/>
          <w:b/>
          <w:color w:val="000000"/>
          <w:sz w:val="22"/>
          <w:lang w:bidi="ar-SA"/>
        </w:rPr>
        <w:tab/>
      </w:r>
      <w:r w:rsidR="00693A41">
        <w:rPr>
          <w:rFonts w:eastAsiaTheme="minorHAnsi" w:cs="Times New Roman"/>
          <w:b/>
          <w:color w:val="000000"/>
          <w:sz w:val="22"/>
          <w:lang w:bidi="ar-SA"/>
        </w:rPr>
        <w:tab/>
      </w:r>
      <w:r w:rsidR="00AD4FCC" w:rsidRPr="00223BCD">
        <w:rPr>
          <w:rFonts w:eastAsiaTheme="minorHAnsi" w:cs="Times New Roman"/>
          <w:b/>
          <w:color w:val="000000"/>
          <w:sz w:val="22"/>
          <w:lang w:bidi="ar-SA"/>
        </w:rPr>
        <w:t>Closing Remarks</w:t>
      </w:r>
    </w:p>
    <w:p w:rsidR="00AD4FCC" w:rsidRPr="00223BCD" w:rsidRDefault="00AD4FCC" w:rsidP="00660E69">
      <w:pPr>
        <w:autoSpaceDE w:val="0"/>
        <w:autoSpaceDN w:val="0"/>
        <w:adjustRightInd w:val="0"/>
        <w:ind w:left="-360"/>
        <w:rPr>
          <w:rFonts w:eastAsiaTheme="minorHAnsi" w:cs="Times New Roman"/>
          <w:b/>
          <w:color w:val="000000"/>
          <w:sz w:val="22"/>
          <w:lang w:bidi="ar-SA"/>
        </w:rPr>
      </w:pPr>
    </w:p>
    <w:p w:rsidR="00AD4FCC" w:rsidRPr="00223BCD" w:rsidRDefault="00693A41" w:rsidP="00F461A6">
      <w:pPr>
        <w:autoSpaceDE w:val="0"/>
        <w:autoSpaceDN w:val="0"/>
        <w:adjustRightInd w:val="0"/>
        <w:ind w:left="2160" w:hanging="2520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 xml:space="preserve">10:45 am </w:t>
      </w:r>
      <w:r w:rsidR="00061403">
        <w:rPr>
          <w:rFonts w:eastAsiaTheme="minorHAnsi" w:cs="Times New Roman"/>
          <w:b/>
          <w:color w:val="000000"/>
          <w:sz w:val="22"/>
          <w:lang w:bidi="ar-SA"/>
        </w:rPr>
        <w:t>– 12</w:t>
      </w:r>
      <w:r>
        <w:rPr>
          <w:rFonts w:eastAsiaTheme="minorHAnsi" w:cs="Times New Roman"/>
          <w:b/>
          <w:color w:val="000000"/>
          <w:sz w:val="22"/>
          <w:lang w:bidi="ar-SA"/>
        </w:rPr>
        <w:t>:45 pm</w:t>
      </w:r>
      <w:r>
        <w:rPr>
          <w:rFonts w:eastAsiaTheme="minorHAnsi" w:cs="Times New Roman"/>
          <w:b/>
          <w:color w:val="000000"/>
          <w:sz w:val="22"/>
          <w:lang w:bidi="ar-SA"/>
        </w:rPr>
        <w:tab/>
      </w:r>
      <w:r w:rsidR="00932833">
        <w:rPr>
          <w:rFonts w:eastAsiaTheme="minorHAnsi" w:cs="Times New Roman"/>
          <w:b/>
          <w:color w:val="000000"/>
          <w:sz w:val="22"/>
          <w:lang w:bidi="ar-SA"/>
        </w:rPr>
        <w:t xml:space="preserve">Optional </w:t>
      </w:r>
      <w:r w:rsidR="00AD4FCC" w:rsidRPr="00223BCD">
        <w:rPr>
          <w:rFonts w:eastAsiaTheme="minorHAnsi" w:cs="Times New Roman"/>
          <w:b/>
          <w:color w:val="000000"/>
          <w:sz w:val="22"/>
          <w:lang w:bidi="ar-SA"/>
        </w:rPr>
        <w:t xml:space="preserve">Industrial </w:t>
      </w:r>
      <w:r w:rsidR="00F461A6">
        <w:rPr>
          <w:rFonts w:eastAsiaTheme="minorHAnsi" w:cs="Times New Roman"/>
          <w:b/>
          <w:color w:val="000000"/>
          <w:sz w:val="22"/>
          <w:lang w:bidi="ar-SA"/>
        </w:rPr>
        <w:t>H</w:t>
      </w:r>
      <w:r w:rsidR="00AD4FCC" w:rsidRPr="00223BCD">
        <w:rPr>
          <w:rFonts w:eastAsiaTheme="minorHAnsi" w:cs="Times New Roman"/>
          <w:b/>
          <w:color w:val="000000"/>
          <w:sz w:val="22"/>
          <w:lang w:bidi="ar-SA"/>
        </w:rPr>
        <w:t>istory Bus T</w:t>
      </w:r>
      <w:r>
        <w:rPr>
          <w:rFonts w:eastAsiaTheme="minorHAnsi" w:cs="Times New Roman"/>
          <w:b/>
          <w:color w:val="000000"/>
          <w:sz w:val="22"/>
          <w:lang w:bidi="ar-SA"/>
        </w:rPr>
        <w:t>our</w:t>
      </w:r>
      <w:r w:rsidR="00F461A6">
        <w:rPr>
          <w:rFonts w:eastAsiaTheme="minorHAnsi" w:cs="Times New Roman"/>
          <w:b/>
          <w:color w:val="000000"/>
          <w:sz w:val="22"/>
          <w:lang w:bidi="ar-SA"/>
        </w:rPr>
        <w:t xml:space="preserve"> with Doug Johnson, Professor Emeritus of Geography</w:t>
      </w:r>
    </w:p>
    <w:p w:rsidR="00F461A6" w:rsidRDefault="00F461A6" w:rsidP="00F461A6">
      <w:pPr>
        <w:tabs>
          <w:tab w:val="left" w:pos="0"/>
        </w:tabs>
        <w:autoSpaceDE w:val="0"/>
        <w:autoSpaceDN w:val="0"/>
        <w:adjustRightInd w:val="0"/>
        <w:ind w:left="2160" w:hanging="2520"/>
        <w:rPr>
          <w:rFonts w:eastAsiaTheme="minorHAnsi" w:cs="Times New Roman"/>
          <w:color w:val="000000" w:themeColor="text1"/>
          <w:sz w:val="22"/>
          <w:lang w:bidi="ar-SA"/>
        </w:rPr>
      </w:pP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color w:val="000000" w:themeColor="text1"/>
          <w:sz w:val="22"/>
          <w:lang w:bidi="ar-SA"/>
        </w:rPr>
        <w:tab/>
        <w:t>Vans depart from Maywood Street entrance to campus.</w:t>
      </w:r>
      <w:r w:rsidRPr="00223BCD">
        <w:rPr>
          <w:rFonts w:eastAsiaTheme="minorHAnsi" w:cs="Times New Roman"/>
          <w:color w:val="000000" w:themeColor="text1"/>
          <w:sz w:val="22"/>
          <w:lang w:bidi="ar-SA"/>
        </w:rPr>
        <w:t xml:space="preserve"> </w:t>
      </w:r>
      <w:r>
        <w:rPr>
          <w:rFonts w:eastAsiaTheme="minorHAnsi" w:cs="Times New Roman"/>
          <w:color w:val="000000" w:themeColor="text1"/>
          <w:sz w:val="22"/>
          <w:lang w:bidi="ar-SA"/>
        </w:rPr>
        <w:t xml:space="preserve"> </w:t>
      </w:r>
    </w:p>
    <w:p w:rsidR="00F461A6" w:rsidRDefault="00F461A6" w:rsidP="00F461A6">
      <w:pPr>
        <w:tabs>
          <w:tab w:val="left" w:pos="0"/>
        </w:tabs>
        <w:autoSpaceDE w:val="0"/>
        <w:autoSpaceDN w:val="0"/>
        <w:adjustRightInd w:val="0"/>
        <w:ind w:left="2160" w:hanging="2520"/>
        <w:rPr>
          <w:rFonts w:eastAsiaTheme="minorHAnsi" w:cs="Times New Roman"/>
          <w:i/>
          <w:color w:val="000000" w:themeColor="text1"/>
          <w:sz w:val="22"/>
          <w:lang w:bidi="ar-SA"/>
        </w:rPr>
      </w:pP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>
        <w:rPr>
          <w:rFonts w:eastAsiaTheme="minorHAnsi" w:cs="Times New Roman"/>
          <w:color w:val="000000" w:themeColor="text1"/>
          <w:sz w:val="22"/>
          <w:lang w:bidi="ar-SA"/>
        </w:rPr>
        <w:tab/>
      </w:r>
      <w:r w:rsidRPr="004F614E"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Limited </w:t>
      </w:r>
      <w:r>
        <w:rPr>
          <w:rFonts w:eastAsiaTheme="minorHAnsi" w:cs="Times New Roman"/>
          <w:i/>
          <w:color w:val="000000" w:themeColor="text1"/>
          <w:sz w:val="22"/>
          <w:lang w:bidi="ar-SA"/>
        </w:rPr>
        <w:t>seating</w:t>
      </w:r>
      <w:r w:rsidR="006921FD"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 available</w:t>
      </w:r>
      <w:r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 </w:t>
      </w:r>
      <w:r w:rsidRPr="004F614E"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– please </w:t>
      </w:r>
      <w:proofErr w:type="gramStart"/>
      <w:r w:rsidRPr="004F614E"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reserve </w:t>
      </w:r>
      <w:r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space </w:t>
      </w:r>
      <w:r w:rsidRPr="004F614E">
        <w:rPr>
          <w:rFonts w:eastAsiaTheme="minorHAnsi" w:cs="Times New Roman"/>
          <w:i/>
          <w:color w:val="000000" w:themeColor="text1"/>
          <w:sz w:val="22"/>
          <w:lang w:bidi="ar-SA"/>
        </w:rPr>
        <w:t>in advance</w:t>
      </w:r>
      <w:proofErr w:type="gramEnd"/>
      <w:r w:rsidRPr="004F614E">
        <w:rPr>
          <w:rFonts w:eastAsiaTheme="minorHAnsi" w:cs="Times New Roman"/>
          <w:i/>
          <w:color w:val="000000" w:themeColor="text1"/>
          <w:sz w:val="22"/>
          <w:lang w:bidi="ar-SA"/>
        </w:rPr>
        <w:t xml:space="preserve">. </w:t>
      </w:r>
    </w:p>
    <w:p w:rsidR="00F461A6" w:rsidRDefault="00F461A6" w:rsidP="00F461A6">
      <w:pPr>
        <w:tabs>
          <w:tab w:val="left" w:pos="0"/>
        </w:tabs>
        <w:autoSpaceDE w:val="0"/>
        <w:autoSpaceDN w:val="0"/>
        <w:adjustRightInd w:val="0"/>
        <w:ind w:left="2160" w:hanging="2520"/>
        <w:rPr>
          <w:rFonts w:eastAsiaTheme="minorHAnsi" w:cs="Times New Roman"/>
          <w:i/>
          <w:color w:val="000000" w:themeColor="text1"/>
          <w:sz w:val="22"/>
          <w:lang w:bidi="ar-SA"/>
        </w:rPr>
      </w:pPr>
    </w:p>
    <w:p w:rsidR="00437265" w:rsidRDefault="00221515" w:rsidP="00660E69">
      <w:pPr>
        <w:autoSpaceDE w:val="0"/>
        <w:autoSpaceDN w:val="0"/>
        <w:adjustRightInd w:val="0"/>
        <w:ind w:left="-360"/>
        <w:jc w:val="right"/>
        <w:rPr>
          <w:rFonts w:eastAsiaTheme="minorHAnsi" w:cs="Times New Roman"/>
          <w:b/>
          <w:bCs/>
          <w:color w:val="000000"/>
          <w:sz w:val="22"/>
          <w:lang w:bidi="ar-SA"/>
        </w:rPr>
      </w:pPr>
      <w:r>
        <w:rPr>
          <w:rFonts w:cs="Times New Roman"/>
          <w:noProof/>
          <w:sz w:val="22"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140970</wp:posOffset>
            </wp:positionV>
            <wp:extent cx="213741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69" y="21394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_Vertical_4c_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1A6" w:rsidRPr="00223BCD" w:rsidRDefault="00F461A6" w:rsidP="00660E69">
      <w:pPr>
        <w:autoSpaceDE w:val="0"/>
        <w:autoSpaceDN w:val="0"/>
        <w:adjustRightInd w:val="0"/>
        <w:ind w:left="-360"/>
        <w:jc w:val="right"/>
        <w:rPr>
          <w:rFonts w:eastAsiaTheme="minorHAnsi" w:cs="Times New Roman"/>
          <w:b/>
          <w:bCs/>
          <w:color w:val="000000"/>
          <w:sz w:val="22"/>
          <w:lang w:bidi="ar-SA"/>
        </w:rPr>
      </w:pPr>
    </w:p>
    <w:p w:rsidR="00437265" w:rsidRPr="00223BCD" w:rsidRDefault="00437265" w:rsidP="00660E69">
      <w:pPr>
        <w:autoSpaceDE w:val="0"/>
        <w:autoSpaceDN w:val="0"/>
        <w:adjustRightInd w:val="0"/>
        <w:ind w:left="-360"/>
        <w:jc w:val="right"/>
        <w:rPr>
          <w:rFonts w:eastAsiaTheme="minorHAnsi" w:cs="Times New Roman"/>
          <w:b/>
          <w:bCs/>
          <w:color w:val="000000"/>
          <w:sz w:val="22"/>
          <w:lang w:bidi="ar-SA"/>
        </w:rPr>
      </w:pPr>
    </w:p>
    <w:p w:rsidR="00437265" w:rsidRPr="00223BCD" w:rsidRDefault="00437265" w:rsidP="00660E69">
      <w:pPr>
        <w:autoSpaceDE w:val="0"/>
        <w:autoSpaceDN w:val="0"/>
        <w:adjustRightInd w:val="0"/>
        <w:ind w:left="-360"/>
        <w:jc w:val="right"/>
        <w:rPr>
          <w:rFonts w:eastAsiaTheme="minorHAnsi" w:cs="Times New Roman"/>
          <w:b/>
          <w:bCs/>
          <w:color w:val="000000"/>
          <w:sz w:val="22"/>
          <w:lang w:bidi="ar-SA"/>
        </w:rPr>
      </w:pPr>
    </w:p>
    <w:p w:rsidR="00437265" w:rsidRPr="00223BCD" w:rsidRDefault="00437265" w:rsidP="00660E69">
      <w:pPr>
        <w:autoSpaceDE w:val="0"/>
        <w:autoSpaceDN w:val="0"/>
        <w:adjustRightInd w:val="0"/>
        <w:ind w:left="-360"/>
        <w:jc w:val="right"/>
        <w:rPr>
          <w:rFonts w:eastAsiaTheme="minorHAnsi" w:cs="Times New Roman"/>
          <w:b/>
          <w:bCs/>
          <w:color w:val="000000"/>
          <w:sz w:val="22"/>
          <w:lang w:bidi="ar-SA"/>
        </w:rPr>
      </w:pPr>
    </w:p>
    <w:p w:rsidR="00437265" w:rsidRPr="00223BCD" w:rsidRDefault="00437265" w:rsidP="00660E69">
      <w:pPr>
        <w:autoSpaceDE w:val="0"/>
        <w:autoSpaceDN w:val="0"/>
        <w:adjustRightInd w:val="0"/>
        <w:ind w:left="-360"/>
        <w:jc w:val="right"/>
        <w:rPr>
          <w:rFonts w:eastAsiaTheme="minorHAnsi" w:cs="Times New Roman"/>
          <w:color w:val="000000"/>
          <w:sz w:val="22"/>
          <w:lang w:bidi="ar-SA"/>
        </w:rPr>
      </w:pPr>
    </w:p>
    <w:p w:rsidR="00403DED" w:rsidRDefault="00403DED" w:rsidP="00660E69">
      <w:pPr>
        <w:ind w:left="-360"/>
        <w:rPr>
          <w:rFonts w:cs="Times New Roman"/>
          <w:sz w:val="22"/>
        </w:rPr>
      </w:pPr>
    </w:p>
    <w:p w:rsidR="0097163A" w:rsidRDefault="0097163A" w:rsidP="00660E69">
      <w:pPr>
        <w:ind w:left="-360"/>
        <w:rPr>
          <w:rFonts w:cs="Times New Roman"/>
          <w:sz w:val="22"/>
        </w:rPr>
      </w:pPr>
    </w:p>
    <w:p w:rsidR="0097163A" w:rsidRDefault="0097163A" w:rsidP="00660E69">
      <w:pPr>
        <w:ind w:left="-360"/>
        <w:rPr>
          <w:rFonts w:cs="Times New Roman"/>
          <w:sz w:val="22"/>
        </w:rPr>
      </w:pPr>
    </w:p>
    <w:p w:rsidR="0097163A" w:rsidRDefault="0097163A" w:rsidP="00660E69">
      <w:pPr>
        <w:ind w:left="-360"/>
        <w:rPr>
          <w:rFonts w:cs="Times New Roman"/>
          <w:sz w:val="22"/>
        </w:rPr>
      </w:pPr>
    </w:p>
    <w:p w:rsidR="0097163A" w:rsidRDefault="0097163A" w:rsidP="00660E69">
      <w:pPr>
        <w:ind w:left="-360"/>
        <w:rPr>
          <w:rFonts w:cs="Times New Roman"/>
          <w:sz w:val="22"/>
        </w:rPr>
      </w:pPr>
    </w:p>
    <w:p w:rsidR="0097163A" w:rsidRDefault="0097163A" w:rsidP="00660E69">
      <w:pPr>
        <w:ind w:left="-360"/>
        <w:rPr>
          <w:rFonts w:cs="Times New Roman"/>
          <w:sz w:val="22"/>
        </w:rPr>
      </w:pPr>
    </w:p>
    <w:p w:rsidR="0097163A" w:rsidRDefault="0097163A" w:rsidP="00660E69">
      <w:pPr>
        <w:ind w:left="-360"/>
        <w:rPr>
          <w:rFonts w:cs="Times New Roman"/>
          <w:sz w:val="22"/>
        </w:rPr>
      </w:pPr>
    </w:p>
    <w:p w:rsidR="0097163A" w:rsidRDefault="0097163A" w:rsidP="00660E69">
      <w:pPr>
        <w:ind w:left="-360"/>
        <w:rPr>
          <w:rFonts w:cs="Times New Roman"/>
          <w:sz w:val="22"/>
        </w:rPr>
      </w:pPr>
    </w:p>
    <w:p w:rsidR="0097163A" w:rsidRDefault="0097163A" w:rsidP="00660E69">
      <w:pPr>
        <w:ind w:left="-360"/>
        <w:rPr>
          <w:rFonts w:cs="Times New Roman"/>
          <w:sz w:val="22"/>
        </w:rPr>
      </w:pPr>
    </w:p>
    <w:p w:rsidR="0097163A" w:rsidRPr="00223BCD" w:rsidRDefault="0097163A" w:rsidP="00221515">
      <w:pPr>
        <w:ind w:left="-180"/>
        <w:jc w:val="both"/>
        <w:rPr>
          <w:rFonts w:cs="Times New Roman"/>
          <w:sz w:val="22"/>
        </w:rPr>
      </w:pPr>
      <w:r w:rsidRPr="0097163A">
        <w:rPr>
          <w:rFonts w:cs="Times New Roman"/>
          <w:i/>
          <w:sz w:val="22"/>
        </w:rPr>
        <w:t xml:space="preserve">The host committee gratefully acknowledges the following co-sponsors: </w:t>
      </w:r>
      <w:r w:rsidR="00221515">
        <w:rPr>
          <w:rFonts w:cs="Times New Roman"/>
          <w:i/>
          <w:sz w:val="22"/>
        </w:rPr>
        <w:t xml:space="preserve">The Department of Geography, the Department of Political Science, the Department of Sociology, </w:t>
      </w:r>
      <w:r w:rsidR="00221515" w:rsidRPr="0097163A">
        <w:rPr>
          <w:rFonts w:cs="Times New Roman"/>
          <w:i/>
          <w:sz w:val="22"/>
        </w:rPr>
        <w:t>Human Geography</w:t>
      </w:r>
      <w:r w:rsidR="00221515">
        <w:rPr>
          <w:rFonts w:cs="Times New Roman"/>
          <w:i/>
          <w:sz w:val="22"/>
        </w:rPr>
        <w:t>,</w:t>
      </w:r>
      <w:r w:rsidR="00221515" w:rsidRPr="0097163A">
        <w:rPr>
          <w:rFonts w:cs="Times New Roman"/>
          <w:i/>
          <w:sz w:val="22"/>
        </w:rPr>
        <w:t xml:space="preserve"> </w:t>
      </w:r>
      <w:r w:rsidR="00221515">
        <w:rPr>
          <w:rFonts w:cs="Times New Roman"/>
          <w:i/>
          <w:sz w:val="22"/>
        </w:rPr>
        <w:t>t</w:t>
      </w:r>
      <w:r w:rsidRPr="0097163A">
        <w:rPr>
          <w:rFonts w:cs="Times New Roman"/>
          <w:i/>
          <w:sz w:val="22"/>
        </w:rPr>
        <w:t>he International Studies Stream</w:t>
      </w:r>
      <w:r w:rsidR="00221515">
        <w:rPr>
          <w:rFonts w:cs="Times New Roman"/>
          <w:i/>
          <w:sz w:val="22"/>
        </w:rPr>
        <w:t xml:space="preserve">, </w:t>
      </w:r>
      <w:r w:rsidRPr="0097163A">
        <w:rPr>
          <w:rFonts w:cs="Times New Roman"/>
          <w:i/>
          <w:sz w:val="22"/>
        </w:rPr>
        <w:t>the Mosakowski Institute for Public Enterprise, the Provost’s Office, and the Women’s and Gender Studies program</w:t>
      </w:r>
      <w:r>
        <w:rPr>
          <w:rFonts w:cs="Times New Roman"/>
          <w:sz w:val="22"/>
        </w:rPr>
        <w:t>.</w:t>
      </w:r>
      <w:bookmarkStart w:id="0" w:name="_GoBack"/>
      <w:bookmarkEnd w:id="0"/>
    </w:p>
    <w:sectPr w:rsidR="0097163A" w:rsidRPr="00223BCD" w:rsidSect="00A072FD">
      <w:footerReference w:type="default" r:id="rId10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15" w:rsidRDefault="00221515" w:rsidP="007E0116">
      <w:r>
        <w:separator/>
      </w:r>
    </w:p>
  </w:endnote>
  <w:endnote w:type="continuationSeparator" w:id="0">
    <w:p w:rsidR="00221515" w:rsidRDefault="00221515" w:rsidP="007E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15" w:rsidRDefault="00221515">
    <w:pPr>
      <w:pStyle w:val="Footer"/>
      <w:pBdr>
        <w:top w:val="single" w:sz="4" w:space="1" w:color="D9D9D9" w:themeColor="background1" w:themeShade="D9"/>
      </w:pBdr>
      <w:jc w:val="right"/>
    </w:pPr>
    <w:r>
      <w:t xml:space="preserve">PEWS XXXVI      </w:t>
    </w:r>
    <w:sdt>
      <w:sdtPr>
        <w:id w:val="205225737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592084">
          <w:fldChar w:fldCharType="begin"/>
        </w:r>
        <w:r>
          <w:instrText xml:space="preserve"> PAGE   \* MERGEFORMAT </w:instrText>
        </w:r>
        <w:r w:rsidR="00592084">
          <w:fldChar w:fldCharType="separate"/>
        </w:r>
        <w:r w:rsidR="002E19EB">
          <w:rPr>
            <w:noProof/>
          </w:rPr>
          <w:t>2</w:t>
        </w:r>
        <w:r w:rsidR="00592084"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221515" w:rsidRDefault="002215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15" w:rsidRDefault="00221515" w:rsidP="007E0116">
      <w:r>
        <w:separator/>
      </w:r>
    </w:p>
  </w:footnote>
  <w:footnote w:type="continuationSeparator" w:id="0">
    <w:p w:rsidR="00221515" w:rsidRDefault="00221515" w:rsidP="007E0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263"/>
    <w:multiLevelType w:val="hybridMultilevel"/>
    <w:tmpl w:val="0AD6F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7EEA"/>
    <w:multiLevelType w:val="hybridMultilevel"/>
    <w:tmpl w:val="75DCEA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175FEE"/>
    <w:multiLevelType w:val="hybridMultilevel"/>
    <w:tmpl w:val="1396E69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AB564EB"/>
    <w:multiLevelType w:val="hybridMultilevel"/>
    <w:tmpl w:val="A3CEA35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AE80EC1"/>
    <w:multiLevelType w:val="hybridMultilevel"/>
    <w:tmpl w:val="60B2178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15D21C9"/>
    <w:multiLevelType w:val="hybridMultilevel"/>
    <w:tmpl w:val="9C68C74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7866D09"/>
    <w:multiLevelType w:val="hybridMultilevel"/>
    <w:tmpl w:val="964A26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FC2512D"/>
    <w:multiLevelType w:val="hybridMultilevel"/>
    <w:tmpl w:val="69C8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D7331"/>
    <w:multiLevelType w:val="hybridMultilevel"/>
    <w:tmpl w:val="CD7ECF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29D1E01"/>
    <w:multiLevelType w:val="hybridMultilevel"/>
    <w:tmpl w:val="66C28CB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47851A5"/>
    <w:multiLevelType w:val="hybridMultilevel"/>
    <w:tmpl w:val="DD7691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4A05244"/>
    <w:multiLevelType w:val="hybridMultilevel"/>
    <w:tmpl w:val="7F4C2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D7AAA"/>
    <w:multiLevelType w:val="hybridMultilevel"/>
    <w:tmpl w:val="289436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A5B1DAE"/>
    <w:multiLevelType w:val="hybridMultilevel"/>
    <w:tmpl w:val="B92ED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F3492A"/>
    <w:multiLevelType w:val="hybridMultilevel"/>
    <w:tmpl w:val="035C1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D972EB9"/>
    <w:multiLevelType w:val="hybridMultilevel"/>
    <w:tmpl w:val="3C308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0BD7B2B"/>
    <w:multiLevelType w:val="hybridMultilevel"/>
    <w:tmpl w:val="D7E88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E3E52"/>
    <w:multiLevelType w:val="hybridMultilevel"/>
    <w:tmpl w:val="1BFE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4461D"/>
    <w:multiLevelType w:val="hybridMultilevel"/>
    <w:tmpl w:val="0492D318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9">
    <w:nsid w:val="6CFE2945"/>
    <w:multiLevelType w:val="hybridMultilevel"/>
    <w:tmpl w:val="D86AE01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E770F69"/>
    <w:multiLevelType w:val="hybridMultilevel"/>
    <w:tmpl w:val="A2F89C6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7083154"/>
    <w:multiLevelType w:val="hybridMultilevel"/>
    <w:tmpl w:val="50E4C2C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774D0699"/>
    <w:multiLevelType w:val="hybridMultilevel"/>
    <w:tmpl w:val="B90ED6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77B23F01"/>
    <w:multiLevelType w:val="hybridMultilevel"/>
    <w:tmpl w:val="9012AB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5"/>
  </w:num>
  <w:num w:numId="10">
    <w:abstractNumId w:val="0"/>
  </w:num>
  <w:num w:numId="11">
    <w:abstractNumId w:val="20"/>
  </w:num>
  <w:num w:numId="12">
    <w:abstractNumId w:val="21"/>
  </w:num>
  <w:num w:numId="13">
    <w:abstractNumId w:val="6"/>
  </w:num>
  <w:num w:numId="14">
    <w:abstractNumId w:val="1"/>
  </w:num>
  <w:num w:numId="15">
    <w:abstractNumId w:val="10"/>
  </w:num>
  <w:num w:numId="16">
    <w:abstractNumId w:val="22"/>
  </w:num>
  <w:num w:numId="17">
    <w:abstractNumId w:val="23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  <w:num w:numId="22">
    <w:abstractNumId w:val="13"/>
  </w:num>
  <w:num w:numId="23">
    <w:abstractNumId w:val="1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37265"/>
    <w:rsid w:val="000061BC"/>
    <w:rsid w:val="00013EE4"/>
    <w:rsid w:val="00046CC9"/>
    <w:rsid w:val="00057ABD"/>
    <w:rsid w:val="00061403"/>
    <w:rsid w:val="0008734B"/>
    <w:rsid w:val="00092CF7"/>
    <w:rsid w:val="00095D91"/>
    <w:rsid w:val="000B4CB2"/>
    <w:rsid w:val="000D3226"/>
    <w:rsid w:val="000D70BC"/>
    <w:rsid w:val="000F29B1"/>
    <w:rsid w:val="000F2BD9"/>
    <w:rsid w:val="00111241"/>
    <w:rsid w:val="001176F7"/>
    <w:rsid w:val="00145FA3"/>
    <w:rsid w:val="0015054A"/>
    <w:rsid w:val="0017260A"/>
    <w:rsid w:val="001B5864"/>
    <w:rsid w:val="001C19E9"/>
    <w:rsid w:val="001C4DCE"/>
    <w:rsid w:val="001F27AD"/>
    <w:rsid w:val="001F6E06"/>
    <w:rsid w:val="002010CB"/>
    <w:rsid w:val="002158C7"/>
    <w:rsid w:val="00221515"/>
    <w:rsid w:val="00223BCD"/>
    <w:rsid w:val="00223D4A"/>
    <w:rsid w:val="002369D2"/>
    <w:rsid w:val="00270D23"/>
    <w:rsid w:val="00276743"/>
    <w:rsid w:val="002969AD"/>
    <w:rsid w:val="002A799C"/>
    <w:rsid w:val="002C2C1D"/>
    <w:rsid w:val="002E19EB"/>
    <w:rsid w:val="002E5881"/>
    <w:rsid w:val="0031324A"/>
    <w:rsid w:val="00395036"/>
    <w:rsid w:val="003F579C"/>
    <w:rsid w:val="00403DED"/>
    <w:rsid w:val="00431567"/>
    <w:rsid w:val="00436F5E"/>
    <w:rsid w:val="00437265"/>
    <w:rsid w:val="00450BAD"/>
    <w:rsid w:val="00461ECB"/>
    <w:rsid w:val="0046258C"/>
    <w:rsid w:val="00496FCF"/>
    <w:rsid w:val="004B6A4F"/>
    <w:rsid w:val="004B6B94"/>
    <w:rsid w:val="004C76D7"/>
    <w:rsid w:val="004F614E"/>
    <w:rsid w:val="005071E1"/>
    <w:rsid w:val="00527B3D"/>
    <w:rsid w:val="00592084"/>
    <w:rsid w:val="005D57C5"/>
    <w:rsid w:val="005D61E6"/>
    <w:rsid w:val="005E05C4"/>
    <w:rsid w:val="005E2590"/>
    <w:rsid w:val="005F2551"/>
    <w:rsid w:val="00606727"/>
    <w:rsid w:val="006517E6"/>
    <w:rsid w:val="006602E7"/>
    <w:rsid w:val="00660E69"/>
    <w:rsid w:val="00672AE9"/>
    <w:rsid w:val="006921FD"/>
    <w:rsid w:val="00693A41"/>
    <w:rsid w:val="006B5706"/>
    <w:rsid w:val="006C07ED"/>
    <w:rsid w:val="006E2203"/>
    <w:rsid w:val="006E2C33"/>
    <w:rsid w:val="006E5912"/>
    <w:rsid w:val="007015CB"/>
    <w:rsid w:val="00725D73"/>
    <w:rsid w:val="00731FBB"/>
    <w:rsid w:val="0078174B"/>
    <w:rsid w:val="007A4487"/>
    <w:rsid w:val="007E0116"/>
    <w:rsid w:val="007E67D1"/>
    <w:rsid w:val="008078C1"/>
    <w:rsid w:val="00847765"/>
    <w:rsid w:val="00854F98"/>
    <w:rsid w:val="008A5418"/>
    <w:rsid w:val="008B0E94"/>
    <w:rsid w:val="008B41B4"/>
    <w:rsid w:val="008C3995"/>
    <w:rsid w:val="009021E6"/>
    <w:rsid w:val="00903045"/>
    <w:rsid w:val="00932833"/>
    <w:rsid w:val="0097028B"/>
    <w:rsid w:val="0097163A"/>
    <w:rsid w:val="009C6A35"/>
    <w:rsid w:val="009E64D4"/>
    <w:rsid w:val="009F2633"/>
    <w:rsid w:val="00A072FD"/>
    <w:rsid w:val="00A56DA7"/>
    <w:rsid w:val="00A65697"/>
    <w:rsid w:val="00A754C9"/>
    <w:rsid w:val="00A849C3"/>
    <w:rsid w:val="00A9240B"/>
    <w:rsid w:val="00AA5C44"/>
    <w:rsid w:val="00AA6D3F"/>
    <w:rsid w:val="00AD1E07"/>
    <w:rsid w:val="00AD1E82"/>
    <w:rsid w:val="00AD4FCC"/>
    <w:rsid w:val="00AE2A7C"/>
    <w:rsid w:val="00AE708E"/>
    <w:rsid w:val="00B20111"/>
    <w:rsid w:val="00B25DEC"/>
    <w:rsid w:val="00B26E32"/>
    <w:rsid w:val="00B305F0"/>
    <w:rsid w:val="00B47CB4"/>
    <w:rsid w:val="00B47F6C"/>
    <w:rsid w:val="00B616B9"/>
    <w:rsid w:val="00B67850"/>
    <w:rsid w:val="00B7206E"/>
    <w:rsid w:val="00B93E64"/>
    <w:rsid w:val="00BA052F"/>
    <w:rsid w:val="00BA096A"/>
    <w:rsid w:val="00BD0E9A"/>
    <w:rsid w:val="00BD1279"/>
    <w:rsid w:val="00BE5306"/>
    <w:rsid w:val="00C2540F"/>
    <w:rsid w:val="00C6263C"/>
    <w:rsid w:val="00CA50B2"/>
    <w:rsid w:val="00CD3B6B"/>
    <w:rsid w:val="00D146A5"/>
    <w:rsid w:val="00D21092"/>
    <w:rsid w:val="00D26354"/>
    <w:rsid w:val="00D26F8A"/>
    <w:rsid w:val="00D33397"/>
    <w:rsid w:val="00D40F6C"/>
    <w:rsid w:val="00D537E1"/>
    <w:rsid w:val="00D80759"/>
    <w:rsid w:val="00DB7C5B"/>
    <w:rsid w:val="00DE60DE"/>
    <w:rsid w:val="00DE691D"/>
    <w:rsid w:val="00E11D11"/>
    <w:rsid w:val="00E23ED3"/>
    <w:rsid w:val="00E32B2B"/>
    <w:rsid w:val="00E36D6E"/>
    <w:rsid w:val="00E94591"/>
    <w:rsid w:val="00EA2BA1"/>
    <w:rsid w:val="00EE20EB"/>
    <w:rsid w:val="00EE570B"/>
    <w:rsid w:val="00EF4F4B"/>
    <w:rsid w:val="00F24446"/>
    <w:rsid w:val="00F25624"/>
    <w:rsid w:val="00F25AAC"/>
    <w:rsid w:val="00F337D7"/>
    <w:rsid w:val="00F36BEB"/>
    <w:rsid w:val="00F461A6"/>
    <w:rsid w:val="00F65D9F"/>
    <w:rsid w:val="00F86CDF"/>
    <w:rsid w:val="00F87360"/>
    <w:rsid w:val="00FB0C4F"/>
    <w:rsid w:val="00FC0D4B"/>
    <w:rsid w:val="00FE0545"/>
    <w:rsid w:val="00FE0929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35"/>
    <w:pPr>
      <w:spacing w:line="240" w:lineRule="auto"/>
      <w:ind w:firstLine="0"/>
    </w:pPr>
    <w:rPr>
      <w:rFonts w:eastAsiaTheme="minorEastAsia" w:cstheme="min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0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116"/>
    <w:rPr>
      <w:rFonts w:eastAsiaTheme="minorEastAsia" w:cstheme="min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0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116"/>
    <w:rPr>
      <w:rFonts w:eastAsiaTheme="minorEastAsia" w:cstheme="minorBid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D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35"/>
    <w:pPr>
      <w:spacing w:line="240" w:lineRule="auto"/>
      <w:ind w:firstLine="0"/>
    </w:pPr>
    <w:rPr>
      <w:rFonts w:eastAsiaTheme="minorEastAsia" w:cstheme="min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0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116"/>
    <w:rPr>
      <w:rFonts w:eastAsiaTheme="minorEastAsia" w:cstheme="min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0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116"/>
    <w:rPr>
      <w:rFonts w:eastAsiaTheme="minorEastAsia" w:cstheme="minorBid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D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7280-BA24-4600-B799-894EC832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rjsross</dc:creator>
  <cp:lastModifiedBy>rjsross</cp:lastModifiedBy>
  <cp:revision>3</cp:revision>
  <cp:lastPrinted>2012-04-18T18:11:00Z</cp:lastPrinted>
  <dcterms:created xsi:type="dcterms:W3CDTF">2012-04-18T18:11:00Z</dcterms:created>
  <dcterms:modified xsi:type="dcterms:W3CDTF">2012-04-18T19:10:00Z</dcterms:modified>
</cp:coreProperties>
</file>